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0" w:rsidRPr="00065DB0" w:rsidRDefault="00065DB0">
      <w:pPr>
        <w:rPr>
          <w:rFonts w:ascii="Arial" w:hAnsi="Arial" w:cs="Arial"/>
          <w:szCs w:val="22"/>
          <w:lang w:eastAsia="zh-CN"/>
        </w:rPr>
      </w:pPr>
    </w:p>
    <w:p w:rsidR="00065DB0" w:rsidRPr="00C26E9D" w:rsidRDefault="00065DB0">
      <w:pPr>
        <w:rPr>
          <w:rFonts w:ascii="Arial" w:hAnsi="Arial" w:cs="Arial"/>
          <w:szCs w:val="22"/>
          <w:lang w:eastAsia="zh-CN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E1F63" w:rsidRDefault="006E1F63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065DB0" w:rsidRPr="006E1F63" w:rsidRDefault="00065DB0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E1F63">
        <w:rPr>
          <w:rFonts w:ascii="Arial" w:hAnsi="Arial" w:cs="Arial"/>
          <w:b/>
          <w:sz w:val="28"/>
          <w:szCs w:val="28"/>
          <w:lang w:val="en-US"/>
        </w:rPr>
        <w:t>Product:</w:t>
      </w:r>
      <w:r w:rsidRPr="006E1F63">
        <w:rPr>
          <w:rFonts w:ascii="Arial" w:hAnsi="Arial" w:cs="Arial"/>
          <w:b/>
          <w:sz w:val="28"/>
          <w:szCs w:val="28"/>
          <w:lang w:val="en-US"/>
        </w:rPr>
        <w:tab/>
        <w:t>MERLIC (Machine Vision Software)</w:t>
      </w:r>
    </w:p>
    <w:p w:rsidR="00065DB0" w:rsidRPr="00065DB0" w:rsidRDefault="00065DB0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65DB0">
        <w:rPr>
          <w:rFonts w:ascii="Arial" w:hAnsi="Arial" w:cs="Arial"/>
          <w:b/>
          <w:sz w:val="28"/>
          <w:szCs w:val="28"/>
          <w:lang w:val="en-GB"/>
        </w:rPr>
        <w:t>Manufacturer:</w:t>
      </w:r>
      <w:r w:rsidRPr="00065DB0"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 w:rsidRPr="00065DB0">
        <w:rPr>
          <w:rFonts w:ascii="Arial" w:hAnsi="Arial" w:cs="Arial"/>
          <w:b/>
          <w:sz w:val="28"/>
          <w:szCs w:val="28"/>
          <w:lang w:val="en-GB"/>
        </w:rPr>
        <w:t>MVTec</w:t>
      </w:r>
      <w:proofErr w:type="spellEnd"/>
      <w:r w:rsidRPr="00065DB0">
        <w:rPr>
          <w:rFonts w:ascii="Arial" w:hAnsi="Arial" w:cs="Arial"/>
          <w:b/>
          <w:sz w:val="28"/>
          <w:szCs w:val="28"/>
          <w:lang w:val="en-GB"/>
        </w:rPr>
        <w:t xml:space="preserve"> Software GmbH, </w:t>
      </w:r>
      <w:smartTag w:uri="urn:schemas-microsoft-com:office:smarttags" w:element="place">
        <w:smartTag w:uri="urn:schemas-microsoft-com:office:smarttags" w:element="City">
          <w:r w:rsidRPr="00065DB0">
            <w:rPr>
              <w:rFonts w:ascii="Arial" w:hAnsi="Arial" w:cs="Arial"/>
              <w:b/>
              <w:sz w:val="28"/>
              <w:szCs w:val="28"/>
              <w:lang w:val="en-GB"/>
            </w:rPr>
            <w:t>Munich</w:t>
          </w:r>
        </w:smartTag>
      </w:smartTag>
    </w:p>
    <w:p w:rsidR="00065DB0" w:rsidRPr="00065DB0" w:rsidRDefault="00065DB0" w:rsidP="00065DB0">
      <w:pPr>
        <w:spacing w:line="32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65DB0" w:rsidRPr="00065DB0" w:rsidRDefault="00065DB0" w:rsidP="00065DB0">
      <w:pPr>
        <w:spacing w:line="320" w:lineRule="atLeast"/>
        <w:jc w:val="both"/>
        <w:rPr>
          <w:rFonts w:ascii="Arial" w:hAnsi="Arial" w:cs="Arial"/>
          <w:lang w:val="en-GB"/>
        </w:rPr>
      </w:pPr>
    </w:p>
    <w:p w:rsidR="00FF5BBB" w:rsidRDefault="00FF5BBB" w:rsidP="00065DB0">
      <w:pPr>
        <w:tabs>
          <w:tab w:val="left" w:pos="885"/>
        </w:tabs>
        <w:spacing w:line="320" w:lineRule="atLeast"/>
        <w:jc w:val="both"/>
        <w:rPr>
          <w:rFonts w:ascii="Arial" w:hAnsi="Arial" w:cs="Arial"/>
          <w:lang w:val="en-US"/>
        </w:rPr>
      </w:pPr>
    </w:p>
    <w:p w:rsidR="00065DB0" w:rsidRPr="006E1F63" w:rsidRDefault="00FF5BBB" w:rsidP="006E1F63">
      <w:p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proofErr w:type="spellStart"/>
      <w:r w:rsidRPr="00065DB0">
        <w:rPr>
          <w:rFonts w:ascii="Arial" w:eastAsia="Times New Roman" w:hAnsi="Arial" w:cs="Arial"/>
          <w:b/>
          <w:bCs/>
          <w:lang w:eastAsia="zh-CN"/>
        </w:rPr>
        <w:t>MVTec</w:t>
      </w:r>
      <w:proofErr w:type="spellEnd"/>
      <w:r w:rsidRPr="00065DB0">
        <w:rPr>
          <w:rFonts w:ascii="Arial" w:eastAsia="Times New Roman" w:hAnsi="Arial" w:cs="Arial"/>
          <w:b/>
          <w:bCs/>
          <w:lang w:eastAsia="zh-CN"/>
        </w:rPr>
        <w:t xml:space="preserve"> MERLIC</w:t>
      </w:r>
      <w:r w:rsidRPr="00065DB0">
        <w:rPr>
          <w:rFonts w:ascii="Arial" w:eastAsia="Times New Roman" w:hAnsi="Arial" w:cs="Arial"/>
          <w:lang w:eastAsia="zh-CN"/>
        </w:rPr>
        <w:t xml:space="preserve"> </w:t>
      </w:r>
      <w:r w:rsidRPr="00065DB0">
        <w:rPr>
          <w:rFonts w:ascii="Arial" w:hAnsi="Arial" w:cs="Arial"/>
          <w:lang w:eastAsia="zh-CN"/>
        </w:rPr>
        <w:t>是一款一体化软件产品，无需编程即可快速构建机器视觉应用。</w:t>
      </w:r>
    </w:p>
    <w:p w:rsidR="00065DB0" w:rsidRPr="006E1F63" w:rsidRDefault="00FF5BBB" w:rsidP="006E1F63">
      <w:p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065DB0">
        <w:rPr>
          <w:rFonts w:ascii="Arial" w:hAnsi="Arial" w:cs="Arial"/>
          <w:lang w:eastAsia="zh-CN"/>
        </w:rPr>
        <w:t>它基于</w:t>
      </w:r>
      <w:r w:rsidRPr="00065DB0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065DB0">
        <w:rPr>
          <w:rFonts w:ascii="Arial" w:eastAsia="Times New Roman" w:hAnsi="Arial" w:cs="Arial"/>
          <w:lang w:eastAsia="zh-CN"/>
        </w:rPr>
        <w:t>MVTec</w:t>
      </w:r>
      <w:proofErr w:type="spellEnd"/>
      <w:r w:rsidRPr="00065DB0">
        <w:rPr>
          <w:rFonts w:ascii="Arial" w:eastAsia="Times New Roman" w:hAnsi="Arial" w:cs="Arial"/>
          <w:lang w:eastAsia="zh-CN"/>
        </w:rPr>
        <w:t xml:space="preserve"> </w:t>
      </w:r>
      <w:r w:rsidRPr="00065DB0">
        <w:rPr>
          <w:rFonts w:ascii="Arial" w:hAnsi="Arial" w:cs="Arial"/>
          <w:lang w:eastAsia="zh-CN"/>
        </w:rPr>
        <w:t>丰富的机器视觉专业知识，不仅性能</w:t>
      </w:r>
      <w:bookmarkStart w:id="0" w:name="_GoBack"/>
      <w:bookmarkEnd w:id="0"/>
      <w:r w:rsidRPr="00065DB0">
        <w:rPr>
          <w:rFonts w:ascii="Arial" w:hAnsi="Arial" w:cs="Arial"/>
          <w:lang w:eastAsia="zh-CN"/>
        </w:rPr>
        <w:t>快速可靠，而且方便易用。以图像为中心的用户界面和像</w:t>
      </w:r>
      <w:r w:rsidRPr="00065DB0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065DB0">
        <w:rPr>
          <w:rFonts w:ascii="Arial" w:eastAsia="Times New Roman" w:hAnsi="Arial" w:cs="Arial"/>
          <w:lang w:eastAsia="zh-CN"/>
        </w:rPr>
        <w:t>easyTouch</w:t>
      </w:r>
      <w:proofErr w:type="spellEnd"/>
      <w:r w:rsidRPr="00065DB0">
        <w:rPr>
          <w:rFonts w:ascii="Arial" w:eastAsia="Times New Roman" w:hAnsi="Arial" w:cs="Arial"/>
          <w:lang w:eastAsia="zh-CN"/>
        </w:rPr>
        <w:t xml:space="preserve"> </w:t>
      </w:r>
      <w:r w:rsidRPr="00065DB0">
        <w:rPr>
          <w:rFonts w:ascii="Arial" w:hAnsi="Arial" w:cs="Arial"/>
          <w:lang w:eastAsia="zh-CN"/>
        </w:rPr>
        <w:t>这样直观的交互理念提供了高效的工作流程，从而节省时间和成本。</w:t>
      </w:r>
      <w:r w:rsidRPr="00065DB0">
        <w:rPr>
          <w:rFonts w:ascii="Arial" w:eastAsia="Times New Roman" w:hAnsi="Arial" w:cs="Arial"/>
          <w:lang w:eastAsia="zh-CN"/>
        </w:rPr>
        <w:t xml:space="preserve"> </w:t>
      </w:r>
    </w:p>
    <w:p w:rsidR="00FF5BBB" w:rsidRDefault="008C1FD9" w:rsidP="00065DB0">
      <w:pPr>
        <w:tabs>
          <w:tab w:val="left" w:pos="885"/>
        </w:tabs>
        <w:spacing w:line="320" w:lineRule="atLeast"/>
        <w:jc w:val="both"/>
        <w:rPr>
          <w:rFonts w:ascii="SimSun" w:hAnsi="SimSun" w:cs="SimSun"/>
          <w:lang w:eastAsia="zh-CN"/>
        </w:rPr>
      </w:pPr>
      <w:r w:rsidRPr="006E1F63">
        <w:rPr>
          <w:rFonts w:ascii="Arial" w:hAnsi="Arial" w:cs="Arial"/>
          <w:lang w:eastAsia="zh-CN"/>
        </w:rPr>
        <w:t xml:space="preserve">MERLIC </w:t>
      </w:r>
      <w:r w:rsidRPr="006E1F63">
        <w:rPr>
          <w:rFonts w:ascii="Arial" w:hAnsi="Arial" w:cs="Arial"/>
          <w:lang w:eastAsia="zh-CN"/>
        </w:rPr>
        <w:t>提供强大的工具</w:t>
      </w:r>
      <w:r w:rsidR="003251EA" w:rsidRPr="006E1F63">
        <w:rPr>
          <w:rFonts w:ascii="Arial" w:hAnsi="Arial" w:cs="Arial"/>
          <w:lang w:eastAsia="zh-CN"/>
        </w:rPr>
        <w:t>库</w:t>
      </w:r>
      <w:r w:rsidRPr="006E1F63">
        <w:rPr>
          <w:rFonts w:ascii="Arial" w:hAnsi="Arial" w:cs="Arial"/>
          <w:lang w:eastAsia="zh-CN"/>
        </w:rPr>
        <w:t>，可通过图形用户界面、集成</w:t>
      </w:r>
      <w:r w:rsidRPr="006E1F63">
        <w:rPr>
          <w:rFonts w:ascii="Arial" w:hAnsi="Arial" w:cs="Arial"/>
          <w:lang w:eastAsia="zh-CN"/>
        </w:rPr>
        <w:t xml:space="preserve"> PLC</w:t>
      </w:r>
      <w:r>
        <w:rPr>
          <w:lang w:eastAsia="zh-CN"/>
        </w:rPr>
        <w:t xml:space="preserve"> </w:t>
      </w:r>
      <w:r>
        <w:rPr>
          <w:lang w:eastAsia="zh-CN"/>
        </w:rPr>
        <w:t>通信和基于行业标准的图像采集功能，设计和构建完整的机器视觉应用</w:t>
      </w:r>
      <w:r>
        <w:rPr>
          <w:rFonts w:ascii="SimSun" w:hAnsi="SimSun" w:cs="SimSun" w:hint="eastAsia"/>
          <w:lang w:eastAsia="zh-CN"/>
        </w:rPr>
        <w:t>。</w:t>
      </w:r>
    </w:p>
    <w:p w:rsidR="00FF5BBB" w:rsidRPr="006E1F63" w:rsidRDefault="008C1FD9" w:rsidP="00FF5BBB">
      <w:p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proofErr w:type="spellStart"/>
      <w:r>
        <w:rPr>
          <w:lang w:eastAsia="zh-CN"/>
        </w:rPr>
        <w:t>MVTec</w:t>
      </w:r>
      <w:proofErr w:type="spellEnd"/>
      <w:r>
        <w:rPr>
          <w:lang w:eastAsia="zh-CN"/>
        </w:rPr>
        <w:t xml:space="preserve"> MERLIC </w:t>
      </w:r>
      <w:r>
        <w:rPr>
          <w:lang w:eastAsia="zh-CN"/>
        </w:rPr>
        <w:t>包含所有标准机器视觉工具，如标定、测量、计数、检查、读数、定位以及高度图像</w:t>
      </w:r>
      <w:r>
        <w:rPr>
          <w:lang w:eastAsia="zh-CN"/>
        </w:rPr>
        <w:t xml:space="preserve"> 3D </w:t>
      </w:r>
      <w:r>
        <w:rPr>
          <w:lang w:eastAsia="zh-CN"/>
        </w:rPr>
        <w:t>视觉。此外，这款软件可以并行运行多个工具，从而提高整体效率，</w:t>
      </w:r>
      <w:r w:rsidRPr="006E1F63">
        <w:rPr>
          <w:rFonts w:ascii="Arial" w:hAnsi="Arial" w:cs="Arial"/>
          <w:lang w:eastAsia="zh-CN"/>
        </w:rPr>
        <w:t>改进多相机组合的实施。</w:t>
      </w:r>
    </w:p>
    <w:p w:rsidR="00FF5BBB" w:rsidRPr="006E1F63" w:rsidRDefault="00FF5BBB" w:rsidP="00065DB0">
      <w:pPr>
        <w:tabs>
          <w:tab w:val="left" w:pos="885"/>
        </w:tabs>
        <w:spacing w:line="320" w:lineRule="atLeast"/>
        <w:jc w:val="both"/>
        <w:rPr>
          <w:rFonts w:ascii="Arial" w:hAnsi="Arial" w:cs="Arial"/>
          <w:lang w:val="en-US"/>
        </w:rPr>
      </w:pPr>
      <w:r w:rsidRPr="006E1F63">
        <w:rPr>
          <w:rFonts w:ascii="Arial" w:eastAsia="Times New Roman" w:hAnsi="Arial" w:cs="Arial"/>
          <w:lang w:eastAsia="zh-CN"/>
        </w:rPr>
        <w:t xml:space="preserve">MERLIC </w:t>
      </w:r>
      <w:r w:rsidRPr="006E1F63">
        <w:rPr>
          <w:rFonts w:ascii="Arial" w:hAnsi="Arial" w:cs="Arial"/>
          <w:lang w:eastAsia="zh-CN"/>
        </w:rPr>
        <w:t>的所有功能都基于最新的先进机器视觉技术，例如匹配或深度学习。这款软件可用于基于</w:t>
      </w:r>
      <w:r w:rsidRPr="006E1F63">
        <w:rPr>
          <w:rFonts w:ascii="Arial" w:eastAsia="Times New Roman" w:hAnsi="Arial" w:cs="Arial"/>
          <w:lang w:eastAsia="zh-CN"/>
        </w:rPr>
        <w:t xml:space="preserve"> Windows </w:t>
      </w:r>
      <w:r w:rsidRPr="006E1F63">
        <w:rPr>
          <w:rFonts w:ascii="Arial" w:hAnsi="Arial" w:cs="Arial"/>
          <w:lang w:eastAsia="zh-CN"/>
        </w:rPr>
        <w:t>的</w:t>
      </w:r>
      <w:r w:rsidRPr="006E1F63">
        <w:rPr>
          <w:rFonts w:ascii="Arial" w:eastAsia="Times New Roman" w:hAnsi="Arial" w:cs="Arial"/>
          <w:lang w:eastAsia="zh-CN"/>
        </w:rPr>
        <w:t xml:space="preserve"> PC </w:t>
      </w:r>
      <w:r w:rsidRPr="006E1F63">
        <w:rPr>
          <w:rFonts w:ascii="Arial" w:hAnsi="Arial" w:cs="Arial"/>
          <w:lang w:eastAsia="zh-CN"/>
        </w:rPr>
        <w:t>和嵌入式平台，</w:t>
      </w:r>
      <w:r w:rsidR="008C1FD9" w:rsidRPr="006E1F63">
        <w:rPr>
          <w:rFonts w:ascii="Arial" w:hAnsi="Arial" w:cs="Arial"/>
          <w:lang w:eastAsia="zh-CN"/>
        </w:rPr>
        <w:t>因此</w:t>
      </w:r>
      <w:r w:rsidRPr="006E1F63">
        <w:rPr>
          <w:rFonts w:ascii="Arial" w:hAnsi="Arial" w:cs="Arial"/>
          <w:lang w:eastAsia="zh-CN"/>
        </w:rPr>
        <w:t>非常适合用于智能相机</w:t>
      </w:r>
      <w:r w:rsidR="003251EA" w:rsidRPr="006E1F63">
        <w:rPr>
          <w:rFonts w:ascii="Arial" w:hAnsi="Arial" w:cs="Arial"/>
          <w:lang w:eastAsia="zh-CN"/>
        </w:rPr>
        <w:t>。</w:t>
      </w:r>
    </w:p>
    <w:p w:rsidR="00065DB0" w:rsidRPr="006E1F63" w:rsidRDefault="00065DB0" w:rsidP="00065DB0">
      <w:pPr>
        <w:tabs>
          <w:tab w:val="left" w:pos="885"/>
        </w:tabs>
        <w:spacing w:line="320" w:lineRule="atLeast"/>
        <w:jc w:val="both"/>
        <w:rPr>
          <w:rFonts w:ascii="Arial" w:hAnsi="Arial" w:cs="Arial"/>
          <w:lang w:val="en-US"/>
        </w:rPr>
      </w:pPr>
    </w:p>
    <w:p w:rsidR="00065DB0" w:rsidRPr="006E1F63" w:rsidRDefault="006E1F63" w:rsidP="00065DB0">
      <w:pPr>
        <w:tabs>
          <w:tab w:val="left" w:pos="885"/>
        </w:tabs>
        <w:spacing w:line="320" w:lineRule="atLeast"/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 w:eastAsia="zh-CN"/>
        </w:rPr>
        <w:t>更多信息</w:t>
      </w:r>
      <w:r w:rsidR="00065DB0" w:rsidRPr="006E1F63">
        <w:rPr>
          <w:rFonts w:ascii="Arial" w:hAnsi="Arial" w:cs="Arial"/>
          <w:lang w:val="en-US"/>
        </w:rPr>
        <w:t xml:space="preserve">: </w:t>
      </w:r>
    </w:p>
    <w:p w:rsidR="00065DB0" w:rsidRPr="006E1F63" w:rsidRDefault="00065DB0" w:rsidP="00065DB0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E1F63">
        <w:rPr>
          <w:rFonts w:ascii="Arial" w:hAnsi="Arial" w:cs="Arial"/>
          <w:lang w:val="en-US"/>
        </w:rPr>
        <w:t>www.merlic.com</w:t>
      </w:r>
    </w:p>
    <w:p w:rsidR="00065DB0" w:rsidRPr="00065DB0" w:rsidRDefault="00065DB0">
      <w:pPr>
        <w:rPr>
          <w:rFonts w:ascii="Arial" w:hAnsi="Arial" w:cs="Arial"/>
          <w:szCs w:val="22"/>
          <w:lang w:val="en-GB"/>
        </w:rPr>
      </w:pPr>
    </w:p>
    <w:p w:rsidR="00B078EC" w:rsidRDefault="00B078EC">
      <w:pPr>
        <w:rPr>
          <w:rFonts w:ascii="Arial" w:hAnsi="Arial" w:cs="Arial"/>
          <w:szCs w:val="22"/>
          <w:lang w:val="en-GB"/>
        </w:rPr>
      </w:pPr>
    </w:p>
    <w:p w:rsidR="005A715D" w:rsidRDefault="005A715D">
      <w:pPr>
        <w:rPr>
          <w:rFonts w:ascii="Arial" w:hAnsi="Arial" w:cs="Arial"/>
          <w:szCs w:val="22"/>
          <w:lang w:val="en-GB"/>
        </w:rPr>
      </w:pPr>
    </w:p>
    <w:p w:rsidR="005A715D" w:rsidRPr="00065DB0" w:rsidRDefault="005A715D">
      <w:pPr>
        <w:rPr>
          <w:rFonts w:ascii="Arial" w:hAnsi="Arial" w:cs="Arial"/>
          <w:szCs w:val="22"/>
          <w:lang w:val="en-GB"/>
        </w:rPr>
      </w:pPr>
    </w:p>
    <w:sectPr w:rsidR="005A715D" w:rsidRPr="00065DB0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EC" w:rsidRDefault="003F02EC">
      <w:r>
        <w:separator/>
      </w:r>
    </w:p>
  </w:endnote>
  <w:endnote w:type="continuationSeparator" w:id="0">
    <w:p w:rsidR="003F02EC" w:rsidRDefault="003F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9" w:rsidRPr="008F1E68" w:rsidRDefault="00742F2F">
    <w:pPr>
      <w:jc w:val="center"/>
      <w:rPr>
        <w:rFonts w:ascii="Arial" w:hAnsi="Arial" w:cs="Arial"/>
        <w:sz w:val="20"/>
        <w:szCs w:val="20"/>
      </w:rPr>
    </w:pPr>
    <w:proofErr w:type="spellStart"/>
    <w:r w:rsidRPr="008F1E68">
      <w:rPr>
        <w:rFonts w:ascii="Arial" w:hAnsi="Arial" w:cs="Arial"/>
        <w:sz w:val="20"/>
        <w:szCs w:val="20"/>
      </w:rPr>
      <w:t>MVTec</w:t>
    </w:r>
    <w:proofErr w:type="spellEnd"/>
    <w:r w:rsidRPr="008F1E68">
      <w:rPr>
        <w:rFonts w:ascii="Arial" w:hAnsi="Arial" w:cs="Arial"/>
        <w:sz w:val="20"/>
        <w:szCs w:val="20"/>
      </w:rPr>
      <w:t xml:space="preserve"> Software GmbH, </w:t>
    </w:r>
    <w:r w:rsidR="00F75F34">
      <w:rPr>
        <w:rFonts w:ascii="Arial" w:hAnsi="Arial" w:cs="Arial"/>
        <w:sz w:val="20"/>
        <w:szCs w:val="20"/>
      </w:rPr>
      <w:t>Arnulfstr. 205</w:t>
    </w:r>
    <w:r w:rsidRPr="008F1E68">
      <w:rPr>
        <w:rFonts w:ascii="Arial" w:hAnsi="Arial" w:cs="Arial"/>
        <w:sz w:val="20"/>
        <w:szCs w:val="20"/>
      </w:rPr>
      <w:t>, D-</w:t>
    </w:r>
    <w:r w:rsidR="00F75F34">
      <w:rPr>
        <w:rFonts w:ascii="Arial" w:hAnsi="Arial" w:cs="Arial"/>
        <w:sz w:val="20"/>
        <w:szCs w:val="20"/>
      </w:rPr>
      <w:t>80634</w:t>
    </w:r>
    <w:r w:rsidRPr="008F1E68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Munich</w:t>
    </w:r>
    <w:proofErr w:type="spellEnd"/>
    <w:r>
      <w:rPr>
        <w:rFonts w:ascii="Arial" w:hAnsi="Arial" w:cs="Arial"/>
        <w:sz w:val="20"/>
        <w:szCs w:val="20"/>
      </w:rPr>
      <w:t xml:space="preserve">, Germany | </w:t>
    </w:r>
    <w:r w:rsidRPr="008F1E68">
      <w:rPr>
        <w:rFonts w:ascii="Arial" w:hAnsi="Arial" w:cs="Arial"/>
        <w:sz w:val="20"/>
        <w:szCs w:val="20"/>
      </w:rPr>
      <w:t xml:space="preserve">Tel. +49 89 457695-0  |  </w:t>
    </w:r>
    <w:r>
      <w:rPr>
        <w:rFonts w:ascii="Arial" w:hAnsi="Arial" w:cs="Arial"/>
        <w:sz w:val="20"/>
        <w:szCs w:val="20"/>
      </w:rPr>
      <w:br/>
    </w:r>
    <w:r w:rsidRPr="008F1E68">
      <w:rPr>
        <w:rFonts w:ascii="Arial" w:hAnsi="Arial" w:cs="Arial"/>
        <w:sz w:val="20"/>
        <w:szCs w:val="20"/>
      </w:rPr>
      <w:t xml:space="preserve">Fax +49 89 457695-55  |  www.mvtec.com  |  </w:t>
    </w:r>
    <w:r>
      <w:rPr>
        <w:rFonts w:ascii="Arial" w:hAnsi="Arial" w:cs="Arial"/>
        <w:sz w:val="20"/>
        <w:szCs w:val="20"/>
      </w:rPr>
      <w:t>info</w:t>
    </w:r>
    <w:r w:rsidRPr="008F1E68">
      <w:rPr>
        <w:rFonts w:ascii="Arial" w:hAnsi="Arial" w:cs="Arial"/>
        <w:sz w:val="20"/>
        <w:szCs w:val="20"/>
      </w:rPr>
      <w:t>@mvtec.com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EC" w:rsidRDefault="003F02EC">
      <w:r>
        <w:separator/>
      </w:r>
    </w:p>
  </w:footnote>
  <w:footnote w:type="continuationSeparator" w:id="0">
    <w:p w:rsidR="003F02EC" w:rsidRDefault="003F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9" w:rsidRPr="00960ABC" w:rsidRDefault="00563F52">
    <w:pPr>
      <w:pStyle w:val="Kopfzeile"/>
      <w:jc w:val="center"/>
    </w:pPr>
    <w:r>
      <w:rPr>
        <w:noProof/>
        <w:lang w:eastAsia="zh-CN"/>
      </w:rPr>
      <w:drawing>
        <wp:inline distT="0" distB="0" distL="0" distR="0">
          <wp:extent cx="6124575" cy="561975"/>
          <wp:effectExtent l="0" t="0" r="9525" b="9525"/>
          <wp:docPr id="1" name="Bild 1" descr="company_profile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mpany_profile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9"/>
    <w:rsid w:val="00032955"/>
    <w:rsid w:val="00050B53"/>
    <w:rsid w:val="00052506"/>
    <w:rsid w:val="000600EF"/>
    <w:rsid w:val="00065DB0"/>
    <w:rsid w:val="000B098D"/>
    <w:rsid w:val="000C2069"/>
    <w:rsid w:val="000E1DFA"/>
    <w:rsid w:val="000E460B"/>
    <w:rsid w:val="001449FD"/>
    <w:rsid w:val="00157B14"/>
    <w:rsid w:val="0018101B"/>
    <w:rsid w:val="001968D6"/>
    <w:rsid w:val="001D200A"/>
    <w:rsid w:val="001F43BC"/>
    <w:rsid w:val="0021048A"/>
    <w:rsid w:val="002478C3"/>
    <w:rsid w:val="00251B1A"/>
    <w:rsid w:val="002771AE"/>
    <w:rsid w:val="00290DA8"/>
    <w:rsid w:val="002A52E3"/>
    <w:rsid w:val="00301494"/>
    <w:rsid w:val="003251EA"/>
    <w:rsid w:val="00350458"/>
    <w:rsid w:val="00355538"/>
    <w:rsid w:val="00363EA9"/>
    <w:rsid w:val="003832AC"/>
    <w:rsid w:val="003A056F"/>
    <w:rsid w:val="003B4964"/>
    <w:rsid w:val="003B4F43"/>
    <w:rsid w:val="003F02EC"/>
    <w:rsid w:val="003F3138"/>
    <w:rsid w:val="003F4269"/>
    <w:rsid w:val="00451811"/>
    <w:rsid w:val="0048416E"/>
    <w:rsid w:val="004A6C7C"/>
    <w:rsid w:val="005176A6"/>
    <w:rsid w:val="005374D6"/>
    <w:rsid w:val="00552876"/>
    <w:rsid w:val="00563F52"/>
    <w:rsid w:val="005752B5"/>
    <w:rsid w:val="00577E99"/>
    <w:rsid w:val="00586895"/>
    <w:rsid w:val="00587EE4"/>
    <w:rsid w:val="005A715D"/>
    <w:rsid w:val="00601DC2"/>
    <w:rsid w:val="00602318"/>
    <w:rsid w:val="00602F64"/>
    <w:rsid w:val="00613ECB"/>
    <w:rsid w:val="006565B6"/>
    <w:rsid w:val="00682D3D"/>
    <w:rsid w:val="006837F5"/>
    <w:rsid w:val="00686438"/>
    <w:rsid w:val="006A32A8"/>
    <w:rsid w:val="006E1F63"/>
    <w:rsid w:val="006E3DEF"/>
    <w:rsid w:val="00721D51"/>
    <w:rsid w:val="00742F2F"/>
    <w:rsid w:val="00757922"/>
    <w:rsid w:val="00764D07"/>
    <w:rsid w:val="007F49F2"/>
    <w:rsid w:val="0085784F"/>
    <w:rsid w:val="00887D40"/>
    <w:rsid w:val="008B36D1"/>
    <w:rsid w:val="008C1FD9"/>
    <w:rsid w:val="008E7F1E"/>
    <w:rsid w:val="008F0E6C"/>
    <w:rsid w:val="00912D09"/>
    <w:rsid w:val="00920D35"/>
    <w:rsid w:val="009257C2"/>
    <w:rsid w:val="009743AC"/>
    <w:rsid w:val="009B0613"/>
    <w:rsid w:val="009D23E0"/>
    <w:rsid w:val="009D3F60"/>
    <w:rsid w:val="009F74B0"/>
    <w:rsid w:val="00A11BA9"/>
    <w:rsid w:val="00A406BB"/>
    <w:rsid w:val="00A44CA9"/>
    <w:rsid w:val="00A75EE8"/>
    <w:rsid w:val="00AA60AE"/>
    <w:rsid w:val="00AB255B"/>
    <w:rsid w:val="00AB42D2"/>
    <w:rsid w:val="00AD465B"/>
    <w:rsid w:val="00AD77EC"/>
    <w:rsid w:val="00B078EC"/>
    <w:rsid w:val="00B10A48"/>
    <w:rsid w:val="00B33047"/>
    <w:rsid w:val="00B37DA4"/>
    <w:rsid w:val="00C07A1E"/>
    <w:rsid w:val="00C26E9D"/>
    <w:rsid w:val="00C323C0"/>
    <w:rsid w:val="00C73135"/>
    <w:rsid w:val="00C87CEF"/>
    <w:rsid w:val="00CA45D3"/>
    <w:rsid w:val="00CA4B42"/>
    <w:rsid w:val="00CC1FFE"/>
    <w:rsid w:val="00D10228"/>
    <w:rsid w:val="00D14070"/>
    <w:rsid w:val="00D259E7"/>
    <w:rsid w:val="00D33881"/>
    <w:rsid w:val="00DA17CB"/>
    <w:rsid w:val="00DA6788"/>
    <w:rsid w:val="00DB0764"/>
    <w:rsid w:val="00DB4DBD"/>
    <w:rsid w:val="00DF59E4"/>
    <w:rsid w:val="00E03A43"/>
    <w:rsid w:val="00E06F35"/>
    <w:rsid w:val="00E23F8F"/>
    <w:rsid w:val="00E27C43"/>
    <w:rsid w:val="00F161DD"/>
    <w:rsid w:val="00F23BCE"/>
    <w:rsid w:val="00F24EBA"/>
    <w:rsid w:val="00F55FB7"/>
    <w:rsid w:val="00F75F34"/>
    <w:rsid w:val="00F83A44"/>
    <w:rsid w:val="00F8460F"/>
    <w:rsid w:val="00F95F9E"/>
    <w:rsid w:val="00FD209C"/>
    <w:rsid w:val="00FD35ED"/>
    <w:rsid w:val="00FD70F8"/>
    <w:rsid w:val="00FF06E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E050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2F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3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3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3C0"/>
    <w:rPr>
      <w:b/>
      <w:bCs/>
    </w:rPr>
  </w:style>
  <w:style w:type="character" w:styleId="Fett">
    <w:name w:val="Strong"/>
    <w:basedOn w:val="Absatz-Standardschriftart"/>
    <w:uiPriority w:val="22"/>
    <w:qFormat/>
    <w:rsid w:val="00065DB0"/>
    <w:rPr>
      <w:b/>
      <w:bCs/>
    </w:rPr>
  </w:style>
  <w:style w:type="character" w:customStyle="1" w:styleId="HTMLVorformatiertZchn">
    <w:name w:val="HTML Vorformatiert Zchn"/>
    <w:basedOn w:val="Absatz-Standardschriftart"/>
    <w:link w:val="HTMLVorformatiert"/>
    <w:rsid w:val="00065D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Company-Profile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242-A337-4914-BA44-AC64112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Company-Profile-en-uniform-eps.dot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Company Profile MVTec Software GmbH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Company Profile MVTec Software GmbH</dc:title>
  <dc:subject>Vorlage Company Profile englisch</dc:subject>
  <dc:creator/>
  <cp:lastModifiedBy/>
  <cp:revision>1</cp:revision>
  <cp:lastPrinted>2004-09-22T07:55:00Z</cp:lastPrinted>
  <dcterms:created xsi:type="dcterms:W3CDTF">2017-06-21T13:10:00Z</dcterms:created>
  <dcterms:modified xsi:type="dcterms:W3CDTF">2019-11-11T14:55:00Z</dcterms:modified>
</cp:coreProperties>
</file>