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5AC4" w14:textId="1366050D" w:rsidR="001B5D4A" w:rsidRPr="003A4550" w:rsidRDefault="001B5D4A" w:rsidP="001B5D4A">
      <w:pPr>
        <w:tabs>
          <w:tab w:val="left" w:pos="885"/>
        </w:tabs>
        <w:spacing w:line="240" w:lineRule="atLeast"/>
        <w:jc w:val="both"/>
        <w:rPr>
          <w:rFonts w:ascii="Arial" w:hAnsi="Arial" w:cs="Arial"/>
          <w:b/>
          <w:sz w:val="28"/>
          <w:szCs w:val="28"/>
          <w:highlight w:val="yellow"/>
          <w:lang w:val="en-US"/>
        </w:rPr>
      </w:pPr>
      <w:r w:rsidRPr="003A4550">
        <w:rPr>
          <w:rFonts w:ascii="Arial" w:hAnsi="Arial" w:cs="Arial"/>
          <w:b/>
          <w:sz w:val="28"/>
          <w:szCs w:val="28"/>
          <w:lang w:val="en-US"/>
        </w:rPr>
        <w:t xml:space="preserve">Machine vision: MVTec </w:t>
      </w:r>
      <w:r w:rsidR="00305D46" w:rsidRPr="003A4550">
        <w:rPr>
          <w:rFonts w:ascii="Arial" w:hAnsi="Arial" w:cs="Arial"/>
          <w:b/>
          <w:sz w:val="28"/>
          <w:szCs w:val="28"/>
          <w:lang w:val="en-US"/>
        </w:rPr>
        <w:t xml:space="preserve">further </w:t>
      </w:r>
      <w:r w:rsidRPr="003A4550">
        <w:rPr>
          <w:rFonts w:ascii="Arial" w:hAnsi="Arial" w:cs="Arial"/>
          <w:b/>
          <w:sz w:val="28"/>
          <w:szCs w:val="28"/>
          <w:lang w:val="en-US"/>
        </w:rPr>
        <w:t>improves user experience with HALCON 21.05</w:t>
      </w:r>
    </w:p>
    <w:p w14:paraId="021FD086" w14:textId="77777777" w:rsidR="001B5D4A" w:rsidRPr="003A4550" w:rsidRDefault="001B5D4A" w:rsidP="001B5D4A">
      <w:pPr>
        <w:tabs>
          <w:tab w:val="left" w:pos="885"/>
        </w:tabs>
        <w:spacing w:line="240" w:lineRule="atLeast"/>
        <w:jc w:val="both"/>
        <w:rPr>
          <w:rFonts w:ascii="Arial" w:hAnsi="Arial" w:cs="Arial"/>
          <w:b/>
          <w:sz w:val="28"/>
          <w:szCs w:val="28"/>
          <w:highlight w:val="yellow"/>
          <w:lang w:val="en-US"/>
        </w:rPr>
      </w:pPr>
    </w:p>
    <w:p w14:paraId="198F4474" w14:textId="77777777" w:rsidR="001B5D4A" w:rsidRPr="003A4550" w:rsidRDefault="001B5D4A" w:rsidP="001B5D4A">
      <w:pPr>
        <w:pStyle w:val="Listenabsatz"/>
        <w:numPr>
          <w:ilvl w:val="0"/>
          <w:numId w:val="6"/>
        </w:numPr>
        <w:spacing w:line="320" w:lineRule="atLeast"/>
        <w:ind w:left="284" w:firstLine="0"/>
        <w:jc w:val="both"/>
        <w:rPr>
          <w:rFonts w:ascii="Arial" w:hAnsi="Arial" w:cs="Arial"/>
          <w:b/>
          <w:sz w:val="22"/>
          <w:szCs w:val="22"/>
          <w:lang w:val="en-US"/>
        </w:rPr>
      </w:pPr>
      <w:r w:rsidRPr="003A4550">
        <w:rPr>
          <w:rFonts w:ascii="Arial" w:hAnsi="Arial" w:cs="Arial"/>
          <w:b/>
          <w:sz w:val="22"/>
          <w:szCs w:val="22"/>
          <w:lang w:val="en-US"/>
        </w:rPr>
        <w:t>New and optimized features for even more robus</w:t>
      </w:r>
      <w:bookmarkStart w:id="0" w:name="_GoBack"/>
      <w:bookmarkEnd w:id="0"/>
      <w:r w:rsidRPr="003A4550">
        <w:rPr>
          <w:rFonts w:ascii="Arial" w:hAnsi="Arial" w:cs="Arial"/>
          <w:b/>
          <w:sz w:val="22"/>
          <w:szCs w:val="22"/>
          <w:lang w:val="en-US"/>
        </w:rPr>
        <w:t>t machine vision</w:t>
      </w:r>
    </w:p>
    <w:p w14:paraId="2841CA38" w14:textId="77777777" w:rsidR="001B5D4A" w:rsidRPr="003A4550" w:rsidRDefault="001B5D4A" w:rsidP="001B5D4A">
      <w:pPr>
        <w:pStyle w:val="Listenabsatz"/>
        <w:numPr>
          <w:ilvl w:val="0"/>
          <w:numId w:val="6"/>
        </w:numPr>
        <w:spacing w:line="320" w:lineRule="atLeast"/>
        <w:ind w:left="284" w:firstLine="0"/>
        <w:jc w:val="both"/>
        <w:rPr>
          <w:rFonts w:ascii="Arial" w:hAnsi="Arial" w:cs="Arial"/>
          <w:b/>
          <w:iCs/>
          <w:sz w:val="22"/>
          <w:szCs w:val="22"/>
          <w:lang w:val="en-US"/>
        </w:rPr>
      </w:pPr>
      <w:r w:rsidRPr="003A4550">
        <w:rPr>
          <w:rFonts w:ascii="Arial" w:hAnsi="Arial" w:cs="Arial"/>
          <w:b/>
          <w:iCs/>
          <w:sz w:val="22"/>
          <w:szCs w:val="22"/>
          <w:lang w:val="en-US"/>
        </w:rPr>
        <w:t>Short release cycles make for fast implementation of customer feedback</w:t>
      </w:r>
    </w:p>
    <w:p w14:paraId="7EF79A09" w14:textId="77777777" w:rsidR="001B5D4A" w:rsidRPr="003A4550" w:rsidRDefault="001B5D4A" w:rsidP="001B5D4A">
      <w:pPr>
        <w:pStyle w:val="Listenabsatz"/>
        <w:numPr>
          <w:ilvl w:val="0"/>
          <w:numId w:val="6"/>
        </w:numPr>
        <w:spacing w:line="320" w:lineRule="atLeast"/>
        <w:ind w:left="284" w:firstLine="0"/>
        <w:jc w:val="both"/>
        <w:rPr>
          <w:rFonts w:ascii="Arial" w:hAnsi="Arial" w:cs="Arial"/>
          <w:b/>
          <w:sz w:val="22"/>
          <w:szCs w:val="22"/>
          <w:lang w:val="en-US"/>
        </w:rPr>
      </w:pPr>
      <w:r w:rsidRPr="003A4550">
        <w:rPr>
          <w:rFonts w:ascii="Arial" w:hAnsi="Arial" w:cs="Arial"/>
          <w:b/>
          <w:sz w:val="22"/>
          <w:szCs w:val="22"/>
          <w:lang w:val="en-US"/>
        </w:rPr>
        <w:t>To be released on May 21, 2021</w:t>
      </w:r>
    </w:p>
    <w:p w14:paraId="7BDD4759" w14:textId="77777777" w:rsidR="001B5D4A" w:rsidRPr="003A4550" w:rsidRDefault="001B5D4A" w:rsidP="001B5D4A">
      <w:pPr>
        <w:spacing w:line="320" w:lineRule="atLeast"/>
        <w:jc w:val="both"/>
        <w:rPr>
          <w:rFonts w:ascii="Arial" w:hAnsi="Arial" w:cs="Arial"/>
          <w:b/>
          <w:sz w:val="22"/>
          <w:szCs w:val="22"/>
          <w:highlight w:val="yellow"/>
          <w:lang w:val="en-US"/>
        </w:rPr>
      </w:pPr>
    </w:p>
    <w:p w14:paraId="730719BD" w14:textId="73488B44" w:rsidR="001B5D4A" w:rsidRPr="003A4550" w:rsidRDefault="001B5D4A" w:rsidP="001B5D4A">
      <w:pPr>
        <w:tabs>
          <w:tab w:val="left" w:pos="885"/>
        </w:tabs>
        <w:spacing w:line="320" w:lineRule="atLeast"/>
        <w:jc w:val="both"/>
        <w:rPr>
          <w:rFonts w:ascii="Arial" w:hAnsi="Arial" w:cs="Arial"/>
          <w:sz w:val="22"/>
          <w:szCs w:val="22"/>
          <w:lang w:val="en-US"/>
        </w:rPr>
      </w:pPr>
      <w:r w:rsidRPr="003A4550">
        <w:rPr>
          <w:rFonts w:ascii="Arial" w:hAnsi="Arial" w:cs="Arial"/>
          <w:b/>
          <w:sz w:val="22"/>
          <w:szCs w:val="22"/>
          <w:lang w:val="en-US"/>
        </w:rPr>
        <w:t xml:space="preserve">Munich, April </w:t>
      </w:r>
      <w:r w:rsidR="00284C7B" w:rsidRPr="00284C7B">
        <w:rPr>
          <w:rFonts w:ascii="Arial" w:hAnsi="Arial" w:cs="Arial"/>
          <w:b/>
          <w:sz w:val="22"/>
          <w:szCs w:val="22"/>
          <w:lang w:val="en-US"/>
        </w:rPr>
        <w:t>15</w:t>
      </w:r>
      <w:r w:rsidRPr="00284C7B">
        <w:rPr>
          <w:rFonts w:ascii="Arial" w:hAnsi="Arial" w:cs="Arial"/>
          <w:b/>
          <w:sz w:val="22"/>
          <w:szCs w:val="22"/>
          <w:lang w:val="en-US"/>
        </w:rPr>
        <w:t>,</w:t>
      </w:r>
      <w:r w:rsidRPr="003A4550">
        <w:rPr>
          <w:rFonts w:ascii="Arial" w:hAnsi="Arial" w:cs="Arial"/>
          <w:b/>
          <w:sz w:val="22"/>
          <w:szCs w:val="22"/>
          <w:lang w:val="en-US"/>
        </w:rPr>
        <w:t xml:space="preserve"> 2021</w:t>
      </w:r>
      <w:r w:rsidRPr="003A4550">
        <w:rPr>
          <w:rFonts w:ascii="Arial" w:hAnsi="Arial" w:cs="Arial"/>
          <w:sz w:val="22"/>
          <w:szCs w:val="22"/>
          <w:lang w:val="en-US"/>
        </w:rPr>
        <w:t xml:space="preserve"> – MVTec Software GmbH (</w:t>
      </w:r>
      <w:hyperlink r:id="rId11" w:history="1">
        <w:r w:rsidRPr="003A4550">
          <w:rPr>
            <w:rStyle w:val="Hyperlink"/>
            <w:rFonts w:ascii="Arial" w:hAnsi="Arial" w:cs="Arial"/>
            <w:sz w:val="22"/>
            <w:szCs w:val="22"/>
            <w:lang w:val="en-US"/>
          </w:rPr>
          <w:t>www.mvtec.com</w:t>
        </w:r>
      </w:hyperlink>
      <w:r w:rsidRPr="003A4550">
        <w:rPr>
          <w:rFonts w:ascii="Arial" w:hAnsi="Arial" w:cs="Arial"/>
          <w:sz w:val="22"/>
          <w:szCs w:val="22"/>
          <w:lang w:val="en-US"/>
        </w:rPr>
        <w:t xml:space="preserve">), </w:t>
      </w:r>
      <w:r w:rsidR="00FA6C8A">
        <w:rPr>
          <w:rFonts w:ascii="Arial" w:hAnsi="Arial" w:cs="Arial"/>
          <w:sz w:val="22"/>
          <w:szCs w:val="22"/>
          <w:lang w:val="en-US"/>
        </w:rPr>
        <w:t>a</w:t>
      </w:r>
      <w:r w:rsidRPr="003A4550">
        <w:rPr>
          <w:rFonts w:ascii="Arial" w:hAnsi="Arial" w:cs="Arial"/>
          <w:sz w:val="22"/>
          <w:szCs w:val="22"/>
          <w:lang w:val="en-US"/>
        </w:rPr>
        <w:t xml:space="preserve"> leading international provider of machine vision software, will publish a new release of its HALCON standard machine vision software (version 21.05) on May 21, 2021. The new version </w:t>
      </w:r>
      <w:r w:rsidR="00C7194B">
        <w:rPr>
          <w:rFonts w:ascii="Arial" w:hAnsi="Arial" w:cs="Arial"/>
          <w:sz w:val="22"/>
          <w:szCs w:val="22"/>
          <w:lang w:val="en-US"/>
        </w:rPr>
        <w:t>implements new</w:t>
      </w:r>
      <w:r w:rsidR="00C7194B" w:rsidRPr="003A4550">
        <w:rPr>
          <w:rFonts w:ascii="Arial" w:hAnsi="Arial" w:cs="Arial"/>
          <w:sz w:val="22"/>
          <w:szCs w:val="22"/>
          <w:lang w:val="en-US"/>
        </w:rPr>
        <w:t xml:space="preserve"> </w:t>
      </w:r>
      <w:r w:rsidRPr="003A4550">
        <w:rPr>
          <w:rFonts w:ascii="Arial" w:hAnsi="Arial" w:cs="Arial"/>
          <w:sz w:val="22"/>
          <w:szCs w:val="22"/>
          <w:lang w:val="en-US"/>
        </w:rPr>
        <w:t xml:space="preserve">features in the areas of deep learning and matching as well as </w:t>
      </w:r>
      <w:r w:rsidR="00C7194B">
        <w:rPr>
          <w:rFonts w:ascii="Arial" w:hAnsi="Arial" w:cs="Arial"/>
          <w:sz w:val="22"/>
          <w:szCs w:val="22"/>
          <w:lang w:val="en-US"/>
        </w:rPr>
        <w:t>improvements</w:t>
      </w:r>
      <w:r w:rsidRPr="003A4550">
        <w:rPr>
          <w:rFonts w:ascii="Arial" w:hAnsi="Arial" w:cs="Arial"/>
          <w:sz w:val="22"/>
          <w:szCs w:val="22"/>
          <w:lang w:val="en-US"/>
        </w:rPr>
        <w:t xml:space="preserve"> to the subpixel bar code reader, Deep OCR, and the </w:t>
      </w:r>
      <w:r w:rsidR="00FA1275">
        <w:rPr>
          <w:rFonts w:ascii="Arial" w:hAnsi="Arial" w:cs="Arial"/>
          <w:sz w:val="22"/>
          <w:szCs w:val="22"/>
          <w:lang w:val="en-US"/>
        </w:rPr>
        <w:t xml:space="preserve">integrated </w:t>
      </w:r>
      <w:r w:rsidRPr="003A4550">
        <w:rPr>
          <w:rFonts w:ascii="Arial" w:hAnsi="Arial" w:cs="Arial"/>
          <w:sz w:val="22"/>
          <w:szCs w:val="22"/>
          <w:lang w:val="en-US"/>
        </w:rPr>
        <w:t>development environment</w:t>
      </w:r>
      <w:r w:rsidR="00FA1275">
        <w:rPr>
          <w:rFonts w:ascii="Arial" w:hAnsi="Arial" w:cs="Arial"/>
          <w:sz w:val="22"/>
          <w:szCs w:val="22"/>
          <w:lang w:val="en-US"/>
        </w:rPr>
        <w:t xml:space="preserve"> </w:t>
      </w:r>
      <w:proofErr w:type="spellStart"/>
      <w:r w:rsidR="00FA1275" w:rsidRPr="003A4550">
        <w:rPr>
          <w:rFonts w:ascii="Arial" w:hAnsi="Arial" w:cs="Arial"/>
          <w:sz w:val="22"/>
          <w:szCs w:val="22"/>
          <w:lang w:val="en-US"/>
        </w:rPr>
        <w:t>HDevelop</w:t>
      </w:r>
      <w:proofErr w:type="spellEnd"/>
      <w:r w:rsidRPr="003A4550">
        <w:rPr>
          <w:rFonts w:ascii="Arial" w:hAnsi="Arial" w:cs="Arial"/>
          <w:sz w:val="22"/>
          <w:szCs w:val="22"/>
          <w:lang w:val="en-US"/>
        </w:rPr>
        <w:t>. HALCON 21.05 Progress gives users the benefit of even more robust machine vision processes and improved usability.</w:t>
      </w:r>
    </w:p>
    <w:p w14:paraId="727363F7"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4FCEE1C2" w14:textId="1E092652" w:rsidR="001B5D4A" w:rsidRPr="003A4550" w:rsidRDefault="001B5D4A" w:rsidP="001B5D4A">
      <w:pPr>
        <w:tabs>
          <w:tab w:val="left" w:pos="885"/>
        </w:tabs>
        <w:spacing w:line="320" w:lineRule="atLeast"/>
        <w:jc w:val="both"/>
        <w:rPr>
          <w:rFonts w:ascii="Arial" w:hAnsi="Arial" w:cs="Arial"/>
          <w:sz w:val="22"/>
          <w:szCs w:val="22"/>
          <w:lang w:val="en-US"/>
        </w:rPr>
      </w:pPr>
      <w:r w:rsidRPr="003A4550">
        <w:rPr>
          <w:rFonts w:ascii="Arial" w:hAnsi="Arial" w:cs="Arial"/>
          <w:sz w:val="22"/>
          <w:szCs w:val="22"/>
          <w:lang w:val="en-US"/>
        </w:rPr>
        <w:t xml:space="preserve">A </w:t>
      </w:r>
      <w:r w:rsidR="00C7194B">
        <w:rPr>
          <w:rFonts w:ascii="Arial" w:hAnsi="Arial" w:cs="Arial"/>
          <w:sz w:val="22"/>
          <w:szCs w:val="22"/>
          <w:lang w:val="en-US"/>
        </w:rPr>
        <w:t>major</w:t>
      </w:r>
      <w:r w:rsidR="00C7194B" w:rsidRPr="003A4550">
        <w:rPr>
          <w:rFonts w:ascii="Arial" w:hAnsi="Arial" w:cs="Arial"/>
          <w:sz w:val="22"/>
          <w:szCs w:val="22"/>
          <w:lang w:val="en-US"/>
        </w:rPr>
        <w:t xml:space="preserve"> </w:t>
      </w:r>
      <w:r w:rsidRPr="003A4550">
        <w:rPr>
          <w:rFonts w:ascii="Arial" w:hAnsi="Arial" w:cs="Arial"/>
          <w:sz w:val="22"/>
          <w:szCs w:val="22"/>
          <w:lang w:val="en-US"/>
        </w:rPr>
        <w:t xml:space="preserve">highlight in </w:t>
      </w:r>
      <w:r w:rsidR="00C7194B">
        <w:rPr>
          <w:rFonts w:ascii="Arial" w:hAnsi="Arial" w:cs="Arial"/>
          <w:sz w:val="22"/>
          <w:szCs w:val="22"/>
          <w:lang w:val="en-US"/>
        </w:rPr>
        <w:t xml:space="preserve">the new </w:t>
      </w:r>
      <w:r w:rsidRPr="003A4550">
        <w:rPr>
          <w:rFonts w:ascii="Arial" w:hAnsi="Arial" w:cs="Arial"/>
          <w:sz w:val="22"/>
          <w:szCs w:val="22"/>
          <w:lang w:val="en-US"/>
        </w:rPr>
        <w:t xml:space="preserve">HALCON 21.05 </w:t>
      </w:r>
      <w:r w:rsidR="00C7194B">
        <w:rPr>
          <w:rFonts w:ascii="Arial" w:hAnsi="Arial" w:cs="Arial"/>
          <w:sz w:val="22"/>
          <w:szCs w:val="22"/>
          <w:lang w:val="en-US"/>
        </w:rPr>
        <w:t xml:space="preserve">version </w:t>
      </w:r>
      <w:r w:rsidRPr="003A4550">
        <w:rPr>
          <w:rFonts w:ascii="Arial" w:hAnsi="Arial" w:cs="Arial"/>
          <w:sz w:val="22"/>
          <w:szCs w:val="22"/>
          <w:lang w:val="en-US"/>
        </w:rPr>
        <w:t xml:space="preserve">is the Generic Shape Matching feature, which makes </w:t>
      </w:r>
      <w:proofErr w:type="spellStart"/>
      <w:r w:rsidRPr="003A4550">
        <w:rPr>
          <w:rFonts w:ascii="Arial" w:hAnsi="Arial" w:cs="Arial"/>
          <w:sz w:val="22"/>
          <w:szCs w:val="22"/>
          <w:lang w:val="en-US"/>
        </w:rPr>
        <w:t>MVTec's</w:t>
      </w:r>
      <w:proofErr w:type="spellEnd"/>
      <w:r w:rsidRPr="003A4550">
        <w:rPr>
          <w:rFonts w:ascii="Arial" w:hAnsi="Arial" w:cs="Arial"/>
          <w:sz w:val="22"/>
          <w:szCs w:val="22"/>
          <w:lang w:val="en-US"/>
        </w:rPr>
        <w:t xml:space="preserve"> industry-proven shape matching technologies even more user-friendly</w:t>
      </w:r>
      <w:r w:rsidR="00C7194B">
        <w:rPr>
          <w:rFonts w:ascii="Arial" w:hAnsi="Arial" w:cs="Arial"/>
          <w:sz w:val="22"/>
          <w:szCs w:val="22"/>
          <w:lang w:val="en-US"/>
        </w:rPr>
        <w:t xml:space="preserve"> and future proof</w:t>
      </w:r>
      <w:r w:rsidRPr="003A4550">
        <w:rPr>
          <w:rFonts w:ascii="Arial" w:hAnsi="Arial" w:cs="Arial"/>
          <w:sz w:val="22"/>
          <w:szCs w:val="22"/>
          <w:lang w:val="en-US"/>
        </w:rPr>
        <w:t xml:space="preserve">. Users can now implement their solutions much faster and more easily, thanks to a significant reduction in the number of operators required. </w:t>
      </w:r>
      <w:r w:rsidR="00C7194B" w:rsidRPr="7425F457">
        <w:rPr>
          <w:rFonts w:ascii="Arial" w:eastAsia="Arial" w:hAnsi="Arial" w:cs="Arial"/>
          <w:sz w:val="22"/>
          <w:szCs w:val="22"/>
          <w:lang w:val="en-US"/>
        </w:rPr>
        <w:t>Moreover, thanks to the unification of HALCON’s different shape matching methods into a single set of operators, users can now integrate new shape-matching-related features more easily</w:t>
      </w:r>
      <w:r w:rsidR="00C7194B">
        <w:rPr>
          <w:rFonts w:ascii="Arial" w:eastAsia="Arial" w:hAnsi="Arial" w:cs="Arial"/>
          <w:sz w:val="22"/>
          <w:szCs w:val="22"/>
          <w:lang w:val="en-US"/>
        </w:rPr>
        <w:t xml:space="preserve">. </w:t>
      </w:r>
      <w:r w:rsidRPr="003A4550">
        <w:rPr>
          <w:rFonts w:ascii="Arial" w:hAnsi="Arial" w:cs="Arial"/>
          <w:sz w:val="22"/>
          <w:szCs w:val="22"/>
          <w:lang w:val="en-US"/>
        </w:rPr>
        <w:t xml:space="preserve">The HALCON Deep Learning Framework is another new feature that enables experienced users to create their own </w:t>
      </w:r>
      <w:r w:rsidR="00C7194B">
        <w:rPr>
          <w:rFonts w:ascii="Arial" w:hAnsi="Arial" w:cs="Arial"/>
          <w:sz w:val="22"/>
          <w:szCs w:val="22"/>
          <w:lang w:val="en-US"/>
        </w:rPr>
        <w:t>model</w:t>
      </w:r>
      <w:r w:rsidR="00C7194B" w:rsidRPr="003A4550">
        <w:rPr>
          <w:rFonts w:ascii="Arial" w:hAnsi="Arial" w:cs="Arial"/>
          <w:sz w:val="22"/>
          <w:szCs w:val="22"/>
          <w:lang w:val="en-US"/>
        </w:rPr>
        <w:t xml:space="preserve"> </w:t>
      </w:r>
      <w:r w:rsidRPr="003A4550">
        <w:rPr>
          <w:rFonts w:ascii="Arial" w:hAnsi="Arial" w:cs="Arial"/>
          <w:sz w:val="22"/>
          <w:szCs w:val="22"/>
          <w:lang w:val="en-US"/>
        </w:rPr>
        <w:t xml:space="preserve">within the software. As a result, experts can now implement even the most demanding and complex applications in HALCON directly, without being dependent on pretrained networks or frameworks from third-party suppliers. </w:t>
      </w:r>
      <w:r w:rsidR="00C83EA7">
        <w:rPr>
          <w:rFonts w:ascii="Arial" w:hAnsi="Arial" w:cs="Arial"/>
          <w:sz w:val="22"/>
          <w:szCs w:val="22"/>
          <w:lang w:val="en-US"/>
        </w:rPr>
        <w:t>HALCON 21.05</w:t>
      </w:r>
      <w:r w:rsidRPr="003A4550">
        <w:rPr>
          <w:rFonts w:ascii="Arial" w:hAnsi="Arial" w:cs="Arial"/>
          <w:sz w:val="22"/>
          <w:szCs w:val="22"/>
          <w:lang w:val="en-US"/>
        </w:rPr>
        <w:t xml:space="preserve"> also supports the NVIDIA</w:t>
      </w:r>
      <w:r w:rsidR="00AD25CB" w:rsidRPr="003A4550">
        <w:rPr>
          <w:rFonts w:ascii="Arial" w:hAnsi="Arial" w:cs="Arial"/>
          <w:sz w:val="22"/>
          <w:szCs w:val="22"/>
          <w:vertAlign w:val="superscript"/>
          <w:lang w:val="en-US"/>
        </w:rPr>
        <w:t>®</w:t>
      </w:r>
      <w:r w:rsidRPr="003A4550">
        <w:rPr>
          <w:rFonts w:ascii="Arial" w:hAnsi="Arial" w:cs="Arial"/>
          <w:sz w:val="22"/>
          <w:szCs w:val="22"/>
          <w:lang w:val="en-US"/>
        </w:rPr>
        <w:t xml:space="preserve"> </w:t>
      </w:r>
      <w:proofErr w:type="spellStart"/>
      <w:r w:rsidRPr="003A4550">
        <w:rPr>
          <w:rFonts w:ascii="Arial" w:hAnsi="Arial" w:cs="Arial"/>
          <w:sz w:val="22"/>
          <w:szCs w:val="22"/>
          <w:lang w:val="en-US"/>
        </w:rPr>
        <w:t>TensorRT</w:t>
      </w:r>
      <w:proofErr w:type="spellEnd"/>
      <w:r w:rsidR="00AD25CB">
        <w:rPr>
          <w:rFonts w:ascii="Arial" w:hAnsi="Arial" w:cs="Arial"/>
          <w:sz w:val="22"/>
          <w:szCs w:val="22"/>
          <w:lang w:val="en-US"/>
        </w:rPr>
        <w:t>™</w:t>
      </w:r>
      <w:r w:rsidRPr="003A4550">
        <w:rPr>
          <w:rFonts w:ascii="Arial" w:hAnsi="Arial" w:cs="Arial"/>
          <w:sz w:val="22"/>
          <w:szCs w:val="22"/>
          <w:vertAlign w:val="superscript"/>
          <w:lang w:val="en-US"/>
        </w:rPr>
        <w:t xml:space="preserve"> </w:t>
      </w:r>
      <w:r w:rsidRPr="003A4550">
        <w:rPr>
          <w:rFonts w:ascii="Arial" w:hAnsi="Arial" w:cs="Arial"/>
          <w:sz w:val="22"/>
          <w:szCs w:val="22"/>
          <w:lang w:val="en-US"/>
        </w:rPr>
        <w:t>inference engine, which can significantly improve the inference performance of applications. In addition to the speed</w:t>
      </w:r>
      <w:r w:rsidR="00C83EA7">
        <w:rPr>
          <w:rFonts w:ascii="Arial" w:hAnsi="Arial" w:cs="Arial"/>
          <w:sz w:val="22"/>
          <w:szCs w:val="22"/>
          <w:lang w:val="en-US"/>
        </w:rPr>
        <w:t>up</w:t>
      </w:r>
      <w:r w:rsidRPr="003A4550">
        <w:rPr>
          <w:rFonts w:ascii="Arial" w:hAnsi="Arial" w:cs="Arial"/>
          <w:sz w:val="22"/>
          <w:szCs w:val="22"/>
          <w:lang w:val="en-US"/>
        </w:rPr>
        <w:t xml:space="preserve">, users </w:t>
      </w:r>
      <w:r w:rsidR="00C83EA7">
        <w:rPr>
          <w:rFonts w:ascii="Arial" w:hAnsi="Arial" w:cs="Arial"/>
          <w:sz w:val="22"/>
          <w:szCs w:val="22"/>
          <w:lang w:val="en-US"/>
        </w:rPr>
        <w:t xml:space="preserve">also </w:t>
      </w:r>
      <w:r w:rsidRPr="003A4550">
        <w:rPr>
          <w:rFonts w:ascii="Arial" w:hAnsi="Arial" w:cs="Arial"/>
          <w:sz w:val="22"/>
          <w:szCs w:val="22"/>
          <w:lang w:val="en-US"/>
        </w:rPr>
        <w:t xml:space="preserve">benefit </w:t>
      </w:r>
      <w:r w:rsidR="00C83EA7" w:rsidRPr="00C83EA7">
        <w:rPr>
          <w:rFonts w:ascii="Arial" w:hAnsi="Arial" w:cs="Arial"/>
          <w:sz w:val="22"/>
          <w:szCs w:val="22"/>
          <w:lang w:val="en-US"/>
        </w:rPr>
        <w:t>from significantly lower memory consumption</w:t>
      </w:r>
      <w:r w:rsidRPr="003A4550">
        <w:rPr>
          <w:rFonts w:ascii="Arial" w:hAnsi="Arial" w:cs="Arial"/>
          <w:sz w:val="22"/>
          <w:szCs w:val="22"/>
          <w:lang w:val="en-US"/>
        </w:rPr>
        <w:t>, giving them greater flexibility in their choice of hardware.</w:t>
      </w:r>
    </w:p>
    <w:p w14:paraId="4EB7A006"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582EA22" w14:textId="77777777" w:rsidR="001B5D4A" w:rsidRPr="003A4550" w:rsidRDefault="001B5D4A" w:rsidP="001B5D4A">
      <w:pPr>
        <w:tabs>
          <w:tab w:val="left" w:pos="885"/>
        </w:tabs>
        <w:spacing w:line="320" w:lineRule="atLeast"/>
        <w:jc w:val="both"/>
        <w:rPr>
          <w:rFonts w:ascii="Arial" w:hAnsi="Arial" w:cs="Arial"/>
          <w:b/>
          <w:sz w:val="22"/>
          <w:szCs w:val="22"/>
          <w:lang w:val="en-US"/>
        </w:rPr>
      </w:pPr>
      <w:r w:rsidRPr="003A4550">
        <w:rPr>
          <w:rFonts w:ascii="Arial" w:hAnsi="Arial" w:cs="Arial"/>
          <w:b/>
          <w:sz w:val="22"/>
          <w:szCs w:val="22"/>
          <w:lang w:val="en-US"/>
        </w:rPr>
        <w:t>Continuous improvement for better performance and greater user-friendliness</w:t>
      </w:r>
    </w:p>
    <w:p w14:paraId="3A5D0008" w14:textId="12E066FD" w:rsidR="001B5D4A" w:rsidRPr="003A4550" w:rsidRDefault="001B5D4A" w:rsidP="001B5D4A">
      <w:pPr>
        <w:tabs>
          <w:tab w:val="left" w:pos="885"/>
        </w:tabs>
        <w:spacing w:line="320" w:lineRule="atLeast"/>
        <w:jc w:val="both"/>
        <w:rPr>
          <w:rFonts w:ascii="Arial" w:hAnsi="Arial" w:cs="Arial"/>
          <w:sz w:val="22"/>
          <w:szCs w:val="22"/>
          <w:lang w:val="en-US"/>
        </w:rPr>
      </w:pPr>
      <w:r w:rsidRPr="003A4550">
        <w:rPr>
          <w:rFonts w:ascii="Arial" w:hAnsi="Arial" w:cs="Arial"/>
          <w:sz w:val="22"/>
          <w:szCs w:val="22"/>
          <w:lang w:val="en-US"/>
        </w:rPr>
        <w:t xml:space="preserve">In addition to the new functions, HALCON 21.05 also </w:t>
      </w:r>
      <w:r w:rsidR="00C7194B">
        <w:rPr>
          <w:rFonts w:ascii="Arial" w:hAnsi="Arial" w:cs="Arial"/>
          <w:sz w:val="22"/>
          <w:szCs w:val="22"/>
          <w:lang w:val="en-US"/>
        </w:rPr>
        <w:t>improves upon</w:t>
      </w:r>
      <w:r w:rsidRPr="003A4550">
        <w:rPr>
          <w:rFonts w:ascii="Arial" w:hAnsi="Arial" w:cs="Arial"/>
          <w:sz w:val="22"/>
          <w:szCs w:val="22"/>
          <w:lang w:val="en-US"/>
        </w:rPr>
        <w:t xml:space="preserve"> recently released features. For example, the integrated subpixel bar code reader </w:t>
      </w:r>
      <w:r w:rsidR="00C7194B">
        <w:rPr>
          <w:rFonts w:ascii="Arial" w:hAnsi="Arial" w:cs="Arial"/>
          <w:sz w:val="22"/>
          <w:szCs w:val="22"/>
          <w:lang w:val="en-US"/>
        </w:rPr>
        <w:t>has been</w:t>
      </w:r>
      <w:r w:rsidR="00C7194B" w:rsidRPr="003A4550">
        <w:rPr>
          <w:rFonts w:ascii="Arial" w:hAnsi="Arial" w:cs="Arial"/>
          <w:sz w:val="22"/>
          <w:szCs w:val="22"/>
          <w:lang w:val="en-US"/>
        </w:rPr>
        <w:t xml:space="preserve"> </w:t>
      </w:r>
      <w:r w:rsidRPr="003A4550">
        <w:rPr>
          <w:rFonts w:ascii="Arial" w:hAnsi="Arial" w:cs="Arial"/>
          <w:sz w:val="22"/>
          <w:szCs w:val="22"/>
          <w:lang w:val="en-US"/>
        </w:rPr>
        <w:t xml:space="preserve">optimized for low-resolution codes. Thanks to these improvements, the decoding rate for such codes can increase by </w:t>
      </w:r>
      <w:r w:rsidR="00C7194B">
        <w:rPr>
          <w:rFonts w:ascii="Arial" w:hAnsi="Arial" w:cs="Arial"/>
          <w:sz w:val="22"/>
          <w:szCs w:val="22"/>
          <w:lang w:val="en-US"/>
        </w:rPr>
        <w:t>up to</w:t>
      </w:r>
      <w:r w:rsidRPr="003A4550">
        <w:rPr>
          <w:rFonts w:ascii="Arial" w:hAnsi="Arial" w:cs="Arial"/>
          <w:sz w:val="22"/>
          <w:szCs w:val="22"/>
          <w:lang w:val="en-US"/>
        </w:rPr>
        <w:t xml:space="preserve"> 50 percent. The Deep OCR feature </w:t>
      </w:r>
      <w:r w:rsidR="00C7194B">
        <w:rPr>
          <w:rFonts w:ascii="Arial" w:hAnsi="Arial" w:cs="Arial"/>
          <w:sz w:val="22"/>
          <w:szCs w:val="22"/>
          <w:lang w:val="en-US"/>
        </w:rPr>
        <w:t>has</w:t>
      </w:r>
      <w:r w:rsidR="00C7194B" w:rsidRPr="003A4550">
        <w:rPr>
          <w:rFonts w:ascii="Arial" w:hAnsi="Arial" w:cs="Arial"/>
          <w:sz w:val="22"/>
          <w:szCs w:val="22"/>
          <w:lang w:val="en-US"/>
        </w:rPr>
        <w:t xml:space="preserve"> </w:t>
      </w:r>
      <w:r w:rsidRPr="003A4550">
        <w:rPr>
          <w:rFonts w:ascii="Arial" w:hAnsi="Arial" w:cs="Arial"/>
          <w:sz w:val="22"/>
          <w:szCs w:val="22"/>
          <w:lang w:val="en-US"/>
        </w:rPr>
        <w:t xml:space="preserve">also </w:t>
      </w:r>
      <w:r w:rsidR="00C7194B">
        <w:rPr>
          <w:rFonts w:ascii="Arial" w:hAnsi="Arial" w:cs="Arial"/>
          <w:sz w:val="22"/>
          <w:szCs w:val="22"/>
          <w:lang w:val="en-US"/>
        </w:rPr>
        <w:t xml:space="preserve">been </w:t>
      </w:r>
      <w:r w:rsidRPr="003A4550">
        <w:rPr>
          <w:rFonts w:ascii="Arial" w:hAnsi="Arial" w:cs="Arial"/>
          <w:sz w:val="22"/>
          <w:szCs w:val="22"/>
          <w:lang w:val="en-US"/>
        </w:rPr>
        <w:t>further expanded</w:t>
      </w:r>
      <w:r w:rsidR="00C83EA7">
        <w:rPr>
          <w:rFonts w:ascii="Arial" w:hAnsi="Arial" w:cs="Arial"/>
          <w:sz w:val="22"/>
          <w:szCs w:val="22"/>
          <w:lang w:val="en-US"/>
        </w:rPr>
        <w:t>:</w:t>
      </w:r>
      <w:r w:rsidR="00C83EA7" w:rsidRPr="003A4550">
        <w:rPr>
          <w:rFonts w:ascii="Arial" w:hAnsi="Arial" w:cs="Arial"/>
          <w:sz w:val="22"/>
          <w:szCs w:val="22"/>
          <w:lang w:val="en-US"/>
        </w:rPr>
        <w:t xml:space="preserve"> </w:t>
      </w:r>
      <w:r w:rsidR="00C83EA7">
        <w:rPr>
          <w:rFonts w:ascii="Arial" w:hAnsi="Arial" w:cs="Arial"/>
          <w:sz w:val="22"/>
          <w:szCs w:val="22"/>
          <w:lang w:val="en-US"/>
        </w:rPr>
        <w:t>The</w:t>
      </w:r>
      <w:r w:rsidR="00C83EA7" w:rsidRPr="003A4550">
        <w:rPr>
          <w:rFonts w:ascii="Arial" w:hAnsi="Arial" w:cs="Arial"/>
          <w:sz w:val="22"/>
          <w:szCs w:val="22"/>
          <w:lang w:val="en-US"/>
        </w:rPr>
        <w:t xml:space="preserve"> </w:t>
      </w:r>
      <w:r w:rsidR="00C83EA7">
        <w:rPr>
          <w:rFonts w:ascii="Arial" w:hAnsi="Arial" w:cs="Arial"/>
          <w:sz w:val="22"/>
          <w:szCs w:val="22"/>
          <w:lang w:val="en-US"/>
        </w:rPr>
        <w:t>holistic</w:t>
      </w:r>
      <w:r w:rsidRPr="003A4550">
        <w:rPr>
          <w:rFonts w:ascii="Arial" w:hAnsi="Arial" w:cs="Arial"/>
          <w:sz w:val="22"/>
          <w:szCs w:val="22"/>
          <w:lang w:val="en-US"/>
        </w:rPr>
        <w:t xml:space="preserve"> deep-learning-based </w:t>
      </w:r>
      <w:r w:rsidR="00C83EA7" w:rsidRPr="003A4550">
        <w:rPr>
          <w:rFonts w:ascii="Arial" w:hAnsi="Arial" w:cs="Arial"/>
          <w:sz w:val="22"/>
          <w:szCs w:val="22"/>
          <w:lang w:val="en-US"/>
        </w:rPr>
        <w:t xml:space="preserve">approach </w:t>
      </w:r>
      <w:r w:rsidR="00C83EA7">
        <w:rPr>
          <w:rFonts w:ascii="Arial" w:hAnsi="Arial" w:cs="Arial"/>
          <w:sz w:val="22"/>
          <w:szCs w:val="22"/>
          <w:lang w:val="en-US"/>
        </w:rPr>
        <w:t xml:space="preserve">to </w:t>
      </w:r>
      <w:r w:rsidRPr="003A4550">
        <w:rPr>
          <w:rFonts w:ascii="Arial" w:hAnsi="Arial" w:cs="Arial"/>
          <w:sz w:val="22"/>
          <w:szCs w:val="22"/>
          <w:lang w:val="en-US"/>
        </w:rPr>
        <w:t>OCR now offers much better performance</w:t>
      </w:r>
      <w:r w:rsidR="00C7194B">
        <w:rPr>
          <w:rFonts w:ascii="Arial" w:hAnsi="Arial" w:cs="Arial"/>
          <w:sz w:val="22"/>
          <w:szCs w:val="22"/>
          <w:lang w:val="en-US"/>
        </w:rPr>
        <w:t>s</w:t>
      </w:r>
      <w:r w:rsidRPr="003A4550">
        <w:rPr>
          <w:rFonts w:ascii="Arial" w:hAnsi="Arial" w:cs="Arial"/>
          <w:sz w:val="22"/>
          <w:szCs w:val="22"/>
          <w:lang w:val="en-US"/>
        </w:rPr>
        <w:t xml:space="preserve"> and even greater usability. It </w:t>
      </w:r>
      <w:r w:rsidR="00794410">
        <w:rPr>
          <w:rFonts w:ascii="Arial" w:hAnsi="Arial" w:cs="Arial"/>
          <w:sz w:val="22"/>
          <w:szCs w:val="22"/>
          <w:lang w:val="en-US"/>
        </w:rPr>
        <w:t>handles</w:t>
      </w:r>
      <w:r w:rsidR="00794410" w:rsidRPr="003A4550">
        <w:rPr>
          <w:rFonts w:ascii="Arial" w:hAnsi="Arial" w:cs="Arial"/>
          <w:sz w:val="22"/>
          <w:szCs w:val="22"/>
          <w:lang w:val="en-US"/>
        </w:rPr>
        <w:t xml:space="preserve"> </w:t>
      </w:r>
      <w:r w:rsidRPr="003A4550">
        <w:rPr>
          <w:rFonts w:ascii="Arial" w:hAnsi="Arial" w:cs="Arial"/>
          <w:sz w:val="22"/>
          <w:szCs w:val="22"/>
          <w:lang w:val="en-US"/>
        </w:rPr>
        <w:t xml:space="preserve">large images more robustly and </w:t>
      </w:r>
      <w:r w:rsidR="00794410" w:rsidRPr="00794410">
        <w:rPr>
          <w:rFonts w:ascii="Arial" w:hAnsi="Arial" w:cs="Arial"/>
          <w:sz w:val="22"/>
          <w:szCs w:val="22"/>
          <w:lang w:val="en-US"/>
        </w:rPr>
        <w:t>words of different lengths can be detected without parameter tuning</w:t>
      </w:r>
      <w:r w:rsidRPr="003A4550">
        <w:rPr>
          <w:rFonts w:ascii="Arial" w:hAnsi="Arial" w:cs="Arial"/>
          <w:sz w:val="22"/>
          <w:szCs w:val="22"/>
          <w:lang w:val="en-US"/>
        </w:rPr>
        <w:t>. Customers also benefit from improved overall stability as well as a greater range of possible applications, thanks to additional character support.</w:t>
      </w:r>
    </w:p>
    <w:p w14:paraId="1CD6F91E"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E1FAEF0" w14:textId="10050BEF" w:rsidR="001B5D4A" w:rsidRPr="003A4550" w:rsidRDefault="00C7194B" w:rsidP="001B5D4A">
      <w:pPr>
        <w:tabs>
          <w:tab w:val="left" w:pos="885"/>
        </w:tabs>
        <w:spacing w:line="320" w:lineRule="atLeast"/>
        <w:jc w:val="both"/>
        <w:rPr>
          <w:rFonts w:ascii="Arial" w:hAnsi="Arial" w:cs="Arial"/>
          <w:sz w:val="22"/>
          <w:szCs w:val="22"/>
          <w:lang w:val="en-US"/>
        </w:rPr>
      </w:pPr>
      <w:r>
        <w:rPr>
          <w:rFonts w:ascii="Arial" w:hAnsi="Arial" w:cs="Arial"/>
          <w:sz w:val="22"/>
          <w:szCs w:val="22"/>
          <w:lang w:val="en-US"/>
        </w:rPr>
        <w:lastRenderedPageBreak/>
        <w:t>Finally</w:t>
      </w:r>
      <w:r w:rsidR="001B5D4A" w:rsidRPr="003A4550">
        <w:rPr>
          <w:rFonts w:ascii="Arial" w:hAnsi="Arial" w:cs="Arial"/>
          <w:sz w:val="22"/>
          <w:szCs w:val="22"/>
          <w:lang w:val="en-US"/>
        </w:rPr>
        <w:t xml:space="preserve">, the MVTec experts have also made the </w:t>
      </w:r>
      <w:r w:rsidR="00794410">
        <w:rPr>
          <w:rFonts w:ascii="Arial" w:hAnsi="Arial" w:cs="Arial"/>
          <w:sz w:val="22"/>
          <w:szCs w:val="22"/>
          <w:lang w:val="en-US"/>
        </w:rPr>
        <w:t xml:space="preserve">integrated </w:t>
      </w:r>
      <w:r w:rsidR="001B5D4A" w:rsidRPr="003A4550">
        <w:rPr>
          <w:rFonts w:ascii="Arial" w:hAnsi="Arial" w:cs="Arial"/>
          <w:sz w:val="22"/>
          <w:szCs w:val="22"/>
          <w:lang w:val="en-US"/>
        </w:rPr>
        <w:t xml:space="preserve">development environment </w:t>
      </w:r>
      <w:proofErr w:type="spellStart"/>
      <w:r w:rsidR="00794410" w:rsidRPr="003A4550">
        <w:rPr>
          <w:rFonts w:ascii="Arial" w:hAnsi="Arial" w:cs="Arial"/>
          <w:sz w:val="22"/>
          <w:szCs w:val="22"/>
          <w:lang w:val="en-US"/>
        </w:rPr>
        <w:t>HDevelop</w:t>
      </w:r>
      <w:proofErr w:type="spellEnd"/>
      <w:r w:rsidR="00794410" w:rsidRPr="003A4550">
        <w:rPr>
          <w:rFonts w:ascii="Arial" w:hAnsi="Arial" w:cs="Arial"/>
          <w:sz w:val="22"/>
          <w:szCs w:val="22"/>
          <w:lang w:val="en-US"/>
        </w:rPr>
        <w:t xml:space="preserve"> </w:t>
      </w:r>
      <w:r w:rsidR="001B5D4A" w:rsidRPr="003A4550">
        <w:rPr>
          <w:rFonts w:ascii="Arial" w:hAnsi="Arial" w:cs="Arial"/>
          <w:sz w:val="22"/>
          <w:szCs w:val="22"/>
          <w:lang w:val="en-US"/>
        </w:rPr>
        <w:t xml:space="preserve">even more user-friendly. </w:t>
      </w:r>
      <w:r w:rsidR="00794410">
        <w:rPr>
          <w:rFonts w:ascii="Arial" w:hAnsi="Arial" w:cs="Arial"/>
          <w:sz w:val="22"/>
          <w:szCs w:val="22"/>
          <w:lang w:val="en-US"/>
        </w:rPr>
        <w:t>T</w:t>
      </w:r>
      <w:r w:rsidR="001B5D4A" w:rsidRPr="003A4550">
        <w:rPr>
          <w:rFonts w:ascii="Arial" w:hAnsi="Arial" w:cs="Arial"/>
          <w:sz w:val="22"/>
          <w:szCs w:val="22"/>
          <w:lang w:val="en-US"/>
        </w:rPr>
        <w:t>he new window docking feature</w:t>
      </w:r>
      <w:r w:rsidR="00794410">
        <w:rPr>
          <w:rFonts w:ascii="Arial" w:hAnsi="Arial" w:cs="Arial"/>
          <w:sz w:val="22"/>
          <w:szCs w:val="22"/>
          <w:lang w:val="en-US"/>
        </w:rPr>
        <w:t xml:space="preserve"> has been optimized</w:t>
      </w:r>
      <w:r w:rsidR="001B5D4A" w:rsidRPr="003A4550">
        <w:rPr>
          <w:rFonts w:ascii="Arial" w:hAnsi="Arial" w:cs="Arial"/>
          <w:sz w:val="22"/>
          <w:szCs w:val="22"/>
          <w:lang w:val="en-US"/>
        </w:rPr>
        <w:t>, so that users have more options for controlling where floating windows open. In addition, a new docking feature known as "</w:t>
      </w:r>
      <w:r w:rsidR="00A84A7B">
        <w:rPr>
          <w:rFonts w:ascii="Arial" w:hAnsi="Arial" w:cs="Arial"/>
          <w:sz w:val="22"/>
          <w:szCs w:val="22"/>
          <w:lang w:val="en-US"/>
        </w:rPr>
        <w:t>A</w:t>
      </w:r>
      <w:r w:rsidR="00A84A7B" w:rsidRPr="003A4550">
        <w:rPr>
          <w:rFonts w:ascii="Arial" w:hAnsi="Arial" w:cs="Arial"/>
          <w:sz w:val="22"/>
          <w:szCs w:val="22"/>
          <w:lang w:val="en-US"/>
        </w:rPr>
        <w:t>uto</w:t>
      </w:r>
      <w:r w:rsidR="001B5D4A" w:rsidRPr="003A4550">
        <w:rPr>
          <w:rFonts w:ascii="Arial" w:hAnsi="Arial" w:cs="Arial"/>
          <w:sz w:val="22"/>
          <w:szCs w:val="22"/>
          <w:lang w:val="en-US"/>
        </w:rPr>
        <w:t xml:space="preserve">-hide" allows </w:t>
      </w:r>
      <w:r w:rsidR="00A84A7B">
        <w:rPr>
          <w:rFonts w:ascii="Arial" w:hAnsi="Arial" w:cs="Arial"/>
          <w:sz w:val="22"/>
          <w:szCs w:val="22"/>
          <w:lang w:val="en-US"/>
        </w:rPr>
        <w:t>widgets</w:t>
      </w:r>
      <w:r w:rsidR="00A84A7B" w:rsidRPr="003A4550">
        <w:rPr>
          <w:rFonts w:ascii="Arial" w:hAnsi="Arial" w:cs="Arial"/>
          <w:sz w:val="22"/>
          <w:szCs w:val="22"/>
          <w:lang w:val="en-US"/>
        </w:rPr>
        <w:t xml:space="preserve"> </w:t>
      </w:r>
      <w:r w:rsidR="001B5D4A" w:rsidRPr="003A4550">
        <w:rPr>
          <w:rFonts w:ascii="Arial" w:hAnsi="Arial" w:cs="Arial"/>
          <w:sz w:val="22"/>
          <w:szCs w:val="22"/>
          <w:lang w:val="en-US"/>
        </w:rPr>
        <w:t>that are not currently needed to be quickly minimized to the sidebar and redisplayed as needed. Finally, graphics windows can now be grouped and organized much more conveniently in HDevelop.</w:t>
      </w:r>
    </w:p>
    <w:p w14:paraId="2087327D"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7DA89E47" w14:textId="77777777" w:rsidR="001B5D4A" w:rsidRPr="003A4550" w:rsidRDefault="001B5D4A" w:rsidP="001B5D4A">
      <w:pPr>
        <w:tabs>
          <w:tab w:val="left" w:pos="885"/>
        </w:tabs>
        <w:spacing w:line="320" w:lineRule="atLeast"/>
        <w:jc w:val="both"/>
        <w:rPr>
          <w:rFonts w:ascii="Arial" w:hAnsi="Arial" w:cs="Arial"/>
          <w:b/>
          <w:sz w:val="22"/>
          <w:szCs w:val="22"/>
          <w:lang w:val="en-US"/>
        </w:rPr>
      </w:pPr>
      <w:r w:rsidRPr="003A4550">
        <w:rPr>
          <w:rFonts w:ascii="Arial" w:hAnsi="Arial" w:cs="Arial"/>
          <w:b/>
          <w:sz w:val="22"/>
          <w:szCs w:val="22"/>
          <w:lang w:val="en-US"/>
        </w:rPr>
        <w:t>Optimized software, thanks to user feedback</w:t>
      </w:r>
    </w:p>
    <w:p w14:paraId="48CD04D3" w14:textId="0B71116A" w:rsidR="001B5D4A" w:rsidRPr="003A4550" w:rsidRDefault="001B5D4A" w:rsidP="001B5D4A">
      <w:pPr>
        <w:tabs>
          <w:tab w:val="left" w:pos="885"/>
        </w:tabs>
        <w:spacing w:line="320" w:lineRule="atLeast"/>
        <w:jc w:val="both"/>
        <w:rPr>
          <w:rFonts w:ascii="Arial" w:hAnsi="Arial" w:cs="Arial"/>
          <w:sz w:val="22"/>
          <w:szCs w:val="22"/>
          <w:lang w:val="en-US"/>
        </w:rPr>
      </w:pPr>
      <w:r w:rsidRPr="003A4550">
        <w:rPr>
          <w:rFonts w:ascii="Arial" w:hAnsi="Arial" w:cs="Arial"/>
          <w:sz w:val="22"/>
          <w:szCs w:val="22"/>
          <w:lang w:val="en-US"/>
        </w:rPr>
        <w:t>"</w:t>
      </w:r>
      <w:r w:rsidR="00C7194B">
        <w:rPr>
          <w:rFonts w:ascii="Arial" w:hAnsi="Arial" w:cs="Arial"/>
          <w:sz w:val="22"/>
          <w:szCs w:val="22"/>
          <w:lang w:val="en-US"/>
        </w:rPr>
        <w:t>With HALCON 21.05</w:t>
      </w:r>
      <w:r w:rsidRPr="003A4550">
        <w:rPr>
          <w:rFonts w:ascii="Arial" w:hAnsi="Arial" w:cs="Arial"/>
          <w:sz w:val="22"/>
          <w:szCs w:val="22"/>
          <w:lang w:val="en-US"/>
        </w:rPr>
        <w:t xml:space="preserve"> we continue to follow our proven strategy of quickly </w:t>
      </w:r>
      <w:r w:rsidR="00C7194B">
        <w:rPr>
          <w:rFonts w:ascii="Arial" w:hAnsi="Arial" w:cs="Arial"/>
          <w:sz w:val="22"/>
          <w:szCs w:val="22"/>
          <w:lang w:val="en-US"/>
        </w:rPr>
        <w:t>converting</w:t>
      </w:r>
      <w:r w:rsidRPr="003A4550">
        <w:rPr>
          <w:rFonts w:ascii="Arial" w:hAnsi="Arial" w:cs="Arial"/>
          <w:sz w:val="22"/>
          <w:szCs w:val="22"/>
          <w:lang w:val="en-US"/>
        </w:rPr>
        <w:t xml:space="preserve"> valuable feedback from our users </w:t>
      </w:r>
      <w:r w:rsidR="00C7194B">
        <w:rPr>
          <w:rFonts w:ascii="Arial" w:hAnsi="Arial" w:cs="Arial"/>
          <w:sz w:val="22"/>
          <w:szCs w:val="22"/>
          <w:lang w:val="en-US"/>
        </w:rPr>
        <w:t>into powe</w:t>
      </w:r>
      <w:r w:rsidR="00E91F00">
        <w:rPr>
          <w:rFonts w:ascii="Arial" w:hAnsi="Arial" w:cs="Arial"/>
          <w:sz w:val="22"/>
          <w:szCs w:val="22"/>
          <w:lang w:val="en-US"/>
        </w:rPr>
        <w:t>rful new features and improvements in our</w:t>
      </w:r>
      <w:r w:rsidRPr="003A4550">
        <w:rPr>
          <w:rFonts w:ascii="Arial" w:hAnsi="Arial" w:cs="Arial"/>
          <w:sz w:val="22"/>
          <w:szCs w:val="22"/>
          <w:lang w:val="en-US"/>
        </w:rPr>
        <w:t xml:space="preserve"> product. Thanks to the short release cycle</w:t>
      </w:r>
      <w:r w:rsidR="00E91F00">
        <w:rPr>
          <w:rFonts w:ascii="Arial" w:hAnsi="Arial" w:cs="Arial"/>
          <w:sz w:val="22"/>
          <w:szCs w:val="22"/>
          <w:lang w:val="en-US"/>
        </w:rPr>
        <w:t xml:space="preserve"> of the HALCON Progress edition</w:t>
      </w:r>
      <w:r w:rsidRPr="003A4550">
        <w:rPr>
          <w:rFonts w:ascii="Arial" w:hAnsi="Arial" w:cs="Arial"/>
          <w:sz w:val="22"/>
          <w:szCs w:val="22"/>
          <w:lang w:val="en-US"/>
        </w:rPr>
        <w:t xml:space="preserve">, our customers are always up to date and </w:t>
      </w:r>
      <w:r w:rsidR="00E91F00">
        <w:rPr>
          <w:rFonts w:ascii="Arial" w:hAnsi="Arial" w:cs="Arial"/>
          <w:sz w:val="22"/>
          <w:szCs w:val="22"/>
          <w:lang w:val="en-US"/>
        </w:rPr>
        <w:t xml:space="preserve">able to </w:t>
      </w:r>
      <w:r w:rsidRPr="003A4550">
        <w:rPr>
          <w:rFonts w:ascii="Arial" w:hAnsi="Arial" w:cs="Arial"/>
          <w:sz w:val="22"/>
          <w:szCs w:val="22"/>
          <w:lang w:val="en-US"/>
        </w:rPr>
        <w:t xml:space="preserve">benefit from </w:t>
      </w:r>
      <w:proofErr w:type="spellStart"/>
      <w:r w:rsidR="00E91F00">
        <w:rPr>
          <w:rFonts w:ascii="Arial" w:hAnsi="Arial" w:cs="Arial"/>
          <w:sz w:val="22"/>
          <w:szCs w:val="22"/>
          <w:lang w:val="en-US"/>
        </w:rPr>
        <w:t>MVTec’s</w:t>
      </w:r>
      <w:proofErr w:type="spellEnd"/>
      <w:r w:rsidR="00E91F00">
        <w:rPr>
          <w:rFonts w:ascii="Arial" w:hAnsi="Arial" w:cs="Arial"/>
          <w:sz w:val="22"/>
          <w:szCs w:val="22"/>
          <w:lang w:val="en-US"/>
        </w:rPr>
        <w:t xml:space="preserve"> </w:t>
      </w:r>
      <w:r w:rsidRPr="003A4550">
        <w:rPr>
          <w:rFonts w:ascii="Arial" w:hAnsi="Arial" w:cs="Arial"/>
          <w:sz w:val="22"/>
          <w:szCs w:val="22"/>
          <w:lang w:val="en-US"/>
        </w:rPr>
        <w:t xml:space="preserve">constant </w:t>
      </w:r>
      <w:r w:rsidR="00E91F00">
        <w:rPr>
          <w:rFonts w:ascii="Arial" w:hAnsi="Arial" w:cs="Arial"/>
          <w:sz w:val="22"/>
          <w:szCs w:val="22"/>
          <w:lang w:val="en-US"/>
        </w:rPr>
        <w:t>innovation</w:t>
      </w:r>
      <w:r w:rsidRPr="003A4550">
        <w:rPr>
          <w:rFonts w:ascii="Arial" w:hAnsi="Arial" w:cs="Arial"/>
          <w:sz w:val="22"/>
          <w:szCs w:val="22"/>
          <w:lang w:val="en-US"/>
        </w:rPr>
        <w:t>," explains Mario Bohnacker, Technical Product Manager HALCON at MVTec Software GmbH.</w:t>
      </w:r>
    </w:p>
    <w:p w14:paraId="7C3EF661" w14:textId="77777777" w:rsidR="001B5D4A" w:rsidRPr="003A4550" w:rsidRDefault="001B5D4A" w:rsidP="001B5D4A">
      <w:pPr>
        <w:tabs>
          <w:tab w:val="left" w:pos="885"/>
        </w:tabs>
        <w:spacing w:line="320" w:lineRule="atLeast"/>
        <w:jc w:val="both"/>
        <w:rPr>
          <w:rFonts w:ascii="Arial" w:hAnsi="Arial" w:cs="Arial"/>
          <w:sz w:val="22"/>
          <w:szCs w:val="22"/>
          <w:lang w:val="en-US"/>
        </w:rPr>
      </w:pPr>
    </w:p>
    <w:p w14:paraId="167EDE61" w14:textId="77777777" w:rsidR="001B5D4A" w:rsidRPr="00581D1B" w:rsidRDefault="001B5D4A" w:rsidP="001B5D4A">
      <w:pPr>
        <w:tabs>
          <w:tab w:val="left" w:pos="885"/>
        </w:tabs>
        <w:spacing w:line="320" w:lineRule="atLeast"/>
        <w:jc w:val="both"/>
        <w:rPr>
          <w:rFonts w:ascii="Arial" w:hAnsi="Arial" w:cs="Arial"/>
          <w:sz w:val="22"/>
          <w:szCs w:val="22"/>
          <w:lang w:val="en-US"/>
        </w:rPr>
      </w:pPr>
    </w:p>
    <w:p w14:paraId="6759A6BF" w14:textId="77777777" w:rsidR="00581D1B" w:rsidRPr="00631630" w:rsidRDefault="00581D1B" w:rsidP="00581D1B">
      <w:pPr>
        <w:pStyle w:val="HTMLVorformatiert"/>
        <w:spacing w:line="240" w:lineRule="atLeast"/>
        <w:jc w:val="both"/>
        <w:rPr>
          <w:rFonts w:ascii="Arial" w:hAnsi="Arial" w:cs="Arial"/>
          <w:b/>
          <w:sz w:val="18"/>
          <w:szCs w:val="18"/>
          <w:lang w:val="en-US"/>
        </w:rPr>
      </w:pPr>
      <w:r w:rsidRPr="00631630">
        <w:rPr>
          <w:rFonts w:ascii="Arial" w:hAnsi="Arial" w:cs="Arial"/>
          <w:b/>
          <w:sz w:val="18"/>
          <w:szCs w:val="18"/>
          <w:lang w:val="en-US"/>
        </w:rPr>
        <w:t>About MVTec Software GmbH</w:t>
      </w:r>
    </w:p>
    <w:p w14:paraId="73636491" w14:textId="755EE7E4" w:rsidR="001B5D4A" w:rsidRPr="00FA6C8A" w:rsidRDefault="00581D1B" w:rsidP="00581D1B">
      <w:pPr>
        <w:pStyle w:val="HTMLVorformatiert"/>
        <w:spacing w:line="240" w:lineRule="atLeast"/>
        <w:jc w:val="both"/>
        <w:rPr>
          <w:rStyle w:val="Hyperlink"/>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2" w:history="1">
        <w:r w:rsidRPr="001E42AD">
          <w:rPr>
            <w:rStyle w:val="Hyperlink"/>
            <w:rFonts w:ascii="Arial" w:hAnsi="Arial" w:cs="Arial"/>
            <w:sz w:val="18"/>
            <w:szCs w:val="18"/>
            <w:lang w:val="en-US"/>
          </w:rPr>
          <w:t>www.mvtec.com</w:t>
        </w:r>
      </w:hyperlink>
    </w:p>
    <w:p w14:paraId="4715F40E" w14:textId="77777777" w:rsidR="001B5D4A" w:rsidRPr="00581D1B" w:rsidRDefault="001B5D4A" w:rsidP="001B5D4A">
      <w:pPr>
        <w:pStyle w:val="HTMLVorformatiert"/>
        <w:spacing w:line="240" w:lineRule="atLeast"/>
        <w:jc w:val="both"/>
        <w:rPr>
          <w:rStyle w:val="Hyperlink"/>
          <w:rFonts w:ascii="Arial" w:hAnsi="Arial" w:cs="Arial"/>
          <w:sz w:val="18"/>
          <w:szCs w:val="18"/>
          <w:lang w:val="en-US"/>
        </w:rPr>
      </w:pPr>
    </w:p>
    <w:p w14:paraId="117E61F1" w14:textId="77777777" w:rsidR="00581D1B" w:rsidRPr="00FA6C8A" w:rsidRDefault="00581D1B" w:rsidP="00581D1B">
      <w:pPr>
        <w:rPr>
          <w:rFonts w:ascii="Arial" w:hAnsi="Arial" w:cs="Arial"/>
          <w:b/>
          <w:sz w:val="18"/>
          <w:szCs w:val="18"/>
          <w:lang w:val="en-US"/>
        </w:rPr>
      </w:pPr>
      <w:r w:rsidRPr="00FA6C8A">
        <w:rPr>
          <w:rFonts w:ascii="Arial" w:hAnsi="Arial" w:cs="Arial"/>
          <w:b/>
          <w:sz w:val="18"/>
          <w:szCs w:val="18"/>
          <w:lang w:val="en-US"/>
        </w:rPr>
        <w:t>About MVTec HALCON</w:t>
      </w:r>
    </w:p>
    <w:p w14:paraId="163C8F4C" w14:textId="388002CA" w:rsidR="001B5D4A" w:rsidRPr="00FA6C8A" w:rsidRDefault="00581D1B" w:rsidP="00581D1B">
      <w:pPr>
        <w:pStyle w:val="HTMLVorformatiert"/>
        <w:spacing w:line="240" w:lineRule="atLeast"/>
        <w:jc w:val="both"/>
        <w:rPr>
          <w:rStyle w:val="Hyperlink"/>
          <w:rFonts w:ascii="Arial" w:hAnsi="Arial" w:cs="Arial"/>
          <w:sz w:val="18"/>
          <w:szCs w:val="18"/>
          <w:lang w:val="en-US"/>
        </w:rPr>
      </w:pPr>
      <w:r w:rsidRPr="0012290A">
        <w:rPr>
          <w:rFonts w:ascii="Arial" w:hAnsi="Arial" w:cs="Arial"/>
          <w:sz w:val="18"/>
          <w:szCs w:val="18"/>
          <w:lang w:val="en-US"/>
        </w:rPr>
        <w:t>MVTec HALCON is the comprehensive standard software for machine vision with an integrated development environment (HDevelop) that is used worldwide.</w:t>
      </w:r>
      <w:r>
        <w:rPr>
          <w:rFonts w:ascii="Arial" w:hAnsi="Arial" w:cs="Arial"/>
          <w:sz w:val="18"/>
          <w:szCs w:val="18"/>
          <w:lang w:val="en-US"/>
        </w:rPr>
        <w:t xml:space="preserve"> </w:t>
      </w:r>
      <w:r w:rsidRPr="0012290A">
        <w:rPr>
          <w:rFonts w:ascii="Arial" w:hAnsi="Arial" w:cs="Arial"/>
          <w:sz w:val="18"/>
          <w:szCs w:val="18"/>
          <w:lang w:val="en-US"/>
        </w:rPr>
        <w:t>It enables cost savings and improved time to market. HALCON’s flexible architecture facilitates rapid development of any kind of machine vision application.</w:t>
      </w:r>
      <w:r>
        <w:rPr>
          <w:rFonts w:ascii="Arial" w:hAnsi="Arial" w:cs="Arial"/>
          <w:sz w:val="18"/>
          <w:szCs w:val="18"/>
          <w:lang w:val="en-US"/>
        </w:rPr>
        <w:t xml:space="preserve"> </w:t>
      </w:r>
      <w:r w:rsidRPr="0012290A">
        <w:rPr>
          <w:rFonts w:ascii="Arial" w:hAnsi="Arial" w:cs="Arial"/>
          <w:sz w:val="18"/>
          <w:szCs w:val="18"/>
          <w:lang w:val="en-US"/>
        </w:rPr>
        <w:t>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w:t>
      </w:r>
      <w:r>
        <w:rPr>
          <w:rFonts w:ascii="Arial" w:hAnsi="Arial" w:cs="Arial"/>
          <w:sz w:val="18"/>
          <w:szCs w:val="18"/>
          <w:lang w:val="en-US"/>
        </w:rPr>
        <w:t xml:space="preserve"> </w:t>
      </w:r>
      <w:r w:rsidRPr="0012290A">
        <w:rPr>
          <w:rFonts w:ascii="Arial" w:hAnsi="Arial" w:cs="Arial"/>
          <w:sz w:val="18"/>
          <w:szCs w:val="18"/>
          <w:lang w:val="en-US"/>
        </w:rPr>
        <w:t xml:space="preserve">The software secures your investment by supporting a wide range of operating systems and providing interfaces to hundreds of industrial cameras and frame grabbers, in particular by supporting standards like </w:t>
      </w:r>
      <w:proofErr w:type="spellStart"/>
      <w:r w:rsidRPr="0012290A">
        <w:rPr>
          <w:rFonts w:ascii="Arial" w:hAnsi="Arial" w:cs="Arial"/>
          <w:sz w:val="18"/>
          <w:szCs w:val="18"/>
          <w:lang w:val="en-US"/>
        </w:rPr>
        <w:t>GenICam</w:t>
      </w:r>
      <w:proofErr w:type="spellEnd"/>
      <w:r w:rsidRPr="0012290A">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3" w:history="1">
        <w:r w:rsidRPr="00FA6C8A">
          <w:rPr>
            <w:rStyle w:val="Hyperlink"/>
            <w:rFonts w:ascii="Arial" w:hAnsi="Arial" w:cs="Arial"/>
            <w:bCs/>
            <w:sz w:val="18"/>
            <w:szCs w:val="18"/>
            <w:lang w:val="en-US"/>
          </w:rPr>
          <w:t>www.halcon.com</w:t>
        </w:r>
      </w:hyperlink>
      <w:r w:rsidRPr="00FA6C8A">
        <w:rPr>
          <w:rFonts w:ascii="Arial" w:hAnsi="Arial" w:cs="Arial"/>
          <w:bCs/>
          <w:color w:val="000000"/>
          <w:sz w:val="18"/>
          <w:szCs w:val="18"/>
          <w:lang w:val="en-US"/>
        </w:rPr>
        <w:t xml:space="preserve">, </w:t>
      </w:r>
      <w:hyperlink r:id="rId14" w:history="1">
        <w:r w:rsidRPr="00FA6C8A">
          <w:rPr>
            <w:rStyle w:val="Hyperlink"/>
            <w:rFonts w:ascii="Arial" w:hAnsi="Arial" w:cs="Arial"/>
            <w:bCs/>
            <w:sz w:val="18"/>
            <w:szCs w:val="18"/>
            <w:lang w:val="en-US"/>
          </w:rPr>
          <w:t>www.embedded-vision-software.com</w:t>
        </w:r>
      </w:hyperlink>
      <w:r w:rsidR="001B5D4A" w:rsidRPr="00FA6C8A">
        <w:rPr>
          <w:rFonts w:ascii="Helvetica" w:hAnsi="Helvetica" w:cs="Times New Roman"/>
          <w:lang w:val="en-US"/>
        </w:rPr>
        <w:t xml:space="preserve"> </w:t>
      </w:r>
    </w:p>
    <w:p w14:paraId="2C521D7E" w14:textId="77777777" w:rsidR="001B5D4A" w:rsidRPr="00581D1B" w:rsidRDefault="001B5D4A" w:rsidP="001B5D4A">
      <w:pPr>
        <w:pStyle w:val="HTMLVorformatiert"/>
        <w:spacing w:line="240" w:lineRule="atLeast"/>
        <w:jc w:val="both"/>
        <w:rPr>
          <w:rFonts w:ascii="Arial" w:hAnsi="Arial" w:cs="Arial"/>
          <w:sz w:val="18"/>
          <w:szCs w:val="18"/>
          <w:lang w:val="en-US" w:eastAsia="de-DE"/>
        </w:rPr>
      </w:pPr>
    </w:p>
    <w:p w14:paraId="65423E2B" w14:textId="77777777" w:rsidR="001B5D4A" w:rsidRPr="00581D1B" w:rsidRDefault="001B5D4A" w:rsidP="001B5D4A">
      <w:pPr>
        <w:pStyle w:val="HTMLVorformatiert"/>
        <w:spacing w:line="240" w:lineRule="atLeast"/>
        <w:jc w:val="both"/>
        <w:rPr>
          <w:rStyle w:val="Hyperlink"/>
          <w:rFonts w:ascii="Arial" w:hAnsi="Arial" w:cs="Arial"/>
          <w:color w:val="auto"/>
          <w:sz w:val="18"/>
          <w:szCs w:val="18"/>
          <w:lang w:val="en-US"/>
        </w:rPr>
      </w:pPr>
    </w:p>
    <w:p w14:paraId="5EDC0418" w14:textId="77777777" w:rsidR="00581D1B" w:rsidRPr="00BF280B" w:rsidRDefault="00581D1B" w:rsidP="00581D1B">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3995F120" w14:textId="77777777" w:rsidR="00581D1B" w:rsidRPr="00BF280B" w:rsidRDefault="00581D1B" w:rsidP="00581D1B">
      <w:pPr>
        <w:shd w:val="clear" w:color="auto" w:fill="FFFFFF"/>
        <w:rPr>
          <w:rFonts w:ascii="Arial" w:hAnsi="Arial" w:cs="Arial"/>
          <w:bCs/>
          <w:sz w:val="18"/>
          <w:szCs w:val="18"/>
          <w:lang w:val="en-US"/>
        </w:rPr>
      </w:pPr>
    </w:p>
    <w:p w14:paraId="48501B63" w14:textId="77777777" w:rsidR="00581D1B" w:rsidRPr="00BF280B" w:rsidRDefault="00581D1B" w:rsidP="00581D1B">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443778BC" w14:textId="77777777" w:rsidR="00581D1B" w:rsidRPr="00BF280B" w:rsidRDefault="00581D1B" w:rsidP="00581D1B">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1F1FA0FC" w14:textId="77777777" w:rsidR="00581D1B" w:rsidRPr="00581D1B" w:rsidRDefault="00581D1B" w:rsidP="00581D1B">
      <w:pPr>
        <w:shd w:val="clear" w:color="auto" w:fill="FFFFFF"/>
        <w:rPr>
          <w:rFonts w:ascii="Arial" w:hAnsi="Arial" w:cs="Arial"/>
          <w:bCs/>
          <w:sz w:val="18"/>
          <w:szCs w:val="18"/>
          <w:lang w:val="en-US"/>
        </w:rPr>
      </w:pPr>
      <w:proofErr w:type="spellStart"/>
      <w:r w:rsidRPr="00581D1B">
        <w:rPr>
          <w:rFonts w:ascii="Arial" w:hAnsi="Arial" w:cs="Arial"/>
          <w:bCs/>
          <w:sz w:val="18"/>
          <w:szCs w:val="18"/>
          <w:lang w:val="en-US"/>
        </w:rPr>
        <w:t>Arnulfstraße</w:t>
      </w:r>
      <w:proofErr w:type="spellEnd"/>
      <w:r w:rsidRPr="00581D1B">
        <w:rPr>
          <w:rFonts w:ascii="Arial" w:hAnsi="Arial" w:cs="Arial"/>
          <w:bCs/>
          <w:sz w:val="18"/>
          <w:szCs w:val="18"/>
          <w:lang w:val="en-US"/>
        </w:rPr>
        <w:t xml:space="preserve"> 205</w:t>
      </w:r>
    </w:p>
    <w:p w14:paraId="1B6FB17A" w14:textId="77777777" w:rsidR="00581D1B" w:rsidRPr="00581D1B" w:rsidRDefault="00581D1B" w:rsidP="00581D1B">
      <w:pPr>
        <w:shd w:val="clear" w:color="auto" w:fill="FFFFFF"/>
        <w:rPr>
          <w:rFonts w:ascii="Arial" w:hAnsi="Arial" w:cs="Arial"/>
          <w:bCs/>
          <w:sz w:val="18"/>
          <w:szCs w:val="18"/>
          <w:lang w:val="en-US"/>
        </w:rPr>
      </w:pPr>
      <w:r w:rsidRPr="00581D1B">
        <w:rPr>
          <w:rFonts w:ascii="Arial" w:hAnsi="Arial" w:cs="Arial"/>
          <w:bCs/>
          <w:sz w:val="18"/>
          <w:szCs w:val="18"/>
          <w:lang w:val="en-US"/>
        </w:rPr>
        <w:t>D-80634 München</w:t>
      </w:r>
    </w:p>
    <w:p w14:paraId="26F84534" w14:textId="77777777" w:rsidR="00581D1B" w:rsidRPr="00581D1B" w:rsidRDefault="00581D1B" w:rsidP="00581D1B">
      <w:pPr>
        <w:shd w:val="clear" w:color="auto" w:fill="FFFFFF"/>
        <w:rPr>
          <w:rFonts w:ascii="Arial" w:hAnsi="Arial" w:cs="Arial"/>
          <w:bCs/>
          <w:sz w:val="18"/>
          <w:szCs w:val="18"/>
          <w:lang w:val="en-US"/>
        </w:rPr>
      </w:pPr>
      <w:r w:rsidRPr="00581D1B">
        <w:rPr>
          <w:rFonts w:ascii="Arial" w:hAnsi="Arial" w:cs="Arial"/>
          <w:bCs/>
          <w:sz w:val="18"/>
          <w:szCs w:val="18"/>
          <w:lang w:val="en-US"/>
        </w:rPr>
        <w:t>Phone: +49 (0)89-457695-0</w:t>
      </w:r>
    </w:p>
    <w:p w14:paraId="1D8391FE" w14:textId="77777777" w:rsidR="00581D1B" w:rsidRPr="00581D1B" w:rsidRDefault="00581D1B" w:rsidP="00581D1B">
      <w:pPr>
        <w:shd w:val="clear" w:color="auto" w:fill="FFFFFF"/>
        <w:rPr>
          <w:rFonts w:ascii="Arial" w:hAnsi="Arial" w:cs="Arial"/>
          <w:bCs/>
          <w:sz w:val="18"/>
          <w:szCs w:val="18"/>
          <w:lang w:val="en-US"/>
        </w:rPr>
      </w:pPr>
      <w:r w:rsidRPr="00581D1B">
        <w:rPr>
          <w:rFonts w:ascii="Arial" w:hAnsi="Arial" w:cs="Arial"/>
          <w:bCs/>
          <w:sz w:val="18"/>
          <w:szCs w:val="18"/>
          <w:lang w:val="en-US"/>
        </w:rPr>
        <w:t xml:space="preserve">Email: </w:t>
      </w:r>
      <w:hyperlink r:id="rId15" w:history="1">
        <w:r w:rsidRPr="00581D1B">
          <w:rPr>
            <w:rStyle w:val="Hyperlink"/>
            <w:rFonts w:ascii="Arial" w:hAnsi="Arial" w:cs="Arial"/>
            <w:bCs/>
            <w:sz w:val="18"/>
            <w:szCs w:val="18"/>
            <w:lang w:val="en-US"/>
          </w:rPr>
          <w:t>press@mvtec.com</w:t>
        </w:r>
      </w:hyperlink>
      <w:r w:rsidRPr="00581D1B">
        <w:rPr>
          <w:rFonts w:ascii="Arial" w:hAnsi="Arial" w:cs="Arial"/>
          <w:bCs/>
          <w:sz w:val="18"/>
          <w:szCs w:val="18"/>
          <w:lang w:val="en-US"/>
        </w:rPr>
        <w:t xml:space="preserve"> </w:t>
      </w:r>
    </w:p>
    <w:p w14:paraId="5B84764B" w14:textId="77777777" w:rsidR="00581D1B" w:rsidRPr="00FA1275" w:rsidRDefault="00581D1B" w:rsidP="00581D1B">
      <w:pPr>
        <w:shd w:val="clear" w:color="auto" w:fill="FFFFFF"/>
        <w:rPr>
          <w:rFonts w:ascii="Arial" w:hAnsi="Arial" w:cs="Arial"/>
          <w:sz w:val="18"/>
          <w:szCs w:val="18"/>
          <w:bdr w:val="none" w:sz="0" w:space="0" w:color="auto" w:frame="1"/>
          <w:lang w:val="en-US"/>
        </w:rPr>
      </w:pPr>
      <w:r w:rsidRPr="00FA1275">
        <w:rPr>
          <w:rFonts w:ascii="Arial" w:hAnsi="Arial" w:cs="Arial"/>
          <w:bCs/>
          <w:sz w:val="18"/>
          <w:szCs w:val="18"/>
          <w:lang w:val="en-US"/>
        </w:rPr>
        <w:t xml:space="preserve">Web: </w:t>
      </w:r>
      <w:hyperlink r:id="rId16" w:history="1">
        <w:r w:rsidRPr="00FA1275">
          <w:rPr>
            <w:rStyle w:val="Hyperlink"/>
            <w:rFonts w:ascii="Arial" w:hAnsi="Arial" w:cs="Arial"/>
            <w:bCs/>
            <w:sz w:val="18"/>
            <w:szCs w:val="18"/>
            <w:lang w:val="en-US"/>
          </w:rPr>
          <w:t>www.mvtec.com</w:t>
        </w:r>
      </w:hyperlink>
      <w:r w:rsidRPr="00FA1275">
        <w:rPr>
          <w:rFonts w:ascii="Arial" w:hAnsi="Arial" w:cs="Arial"/>
          <w:bCs/>
          <w:sz w:val="18"/>
          <w:szCs w:val="18"/>
          <w:lang w:val="en-US"/>
        </w:rPr>
        <w:t xml:space="preserve"> </w:t>
      </w:r>
    </w:p>
    <w:p w14:paraId="03BAFDDB" w14:textId="77777777" w:rsidR="00581D1B" w:rsidRPr="00FA1275" w:rsidRDefault="00581D1B" w:rsidP="00581D1B">
      <w:pPr>
        <w:pStyle w:val="Pressekontakt"/>
        <w:rPr>
          <w:lang w:val="en-US"/>
        </w:rPr>
      </w:pPr>
    </w:p>
    <w:p w14:paraId="37A96F89" w14:textId="77777777" w:rsidR="00581D1B" w:rsidRPr="00BF280B" w:rsidRDefault="00581D1B" w:rsidP="00581D1B">
      <w:pPr>
        <w:pStyle w:val="Pressekontakt"/>
        <w:rPr>
          <w:lang w:val="de-DE"/>
        </w:rPr>
      </w:pPr>
      <w:r w:rsidRPr="00BF280B">
        <w:rPr>
          <w:lang w:val="de-DE"/>
        </w:rPr>
        <w:lastRenderedPageBreak/>
        <w:t>Schwartz Public Relations</w:t>
      </w:r>
    </w:p>
    <w:p w14:paraId="7A289E5A" w14:textId="77777777" w:rsidR="00581D1B" w:rsidRPr="00BF280B" w:rsidRDefault="00581D1B" w:rsidP="00581D1B">
      <w:pPr>
        <w:pStyle w:val="Pressekontakt"/>
        <w:rPr>
          <w:lang w:val="de-DE"/>
        </w:rPr>
      </w:pPr>
      <w:r w:rsidRPr="00BF280B">
        <w:rPr>
          <w:lang w:val="de-DE"/>
        </w:rPr>
        <w:t>Jörg Stelzer</w:t>
      </w:r>
    </w:p>
    <w:p w14:paraId="034FDCC2" w14:textId="77777777" w:rsidR="00581D1B" w:rsidRPr="00BF280B" w:rsidRDefault="00581D1B" w:rsidP="00581D1B">
      <w:pPr>
        <w:pStyle w:val="Pressekontakt"/>
        <w:rPr>
          <w:lang w:val="de-DE"/>
        </w:rPr>
      </w:pPr>
      <w:r w:rsidRPr="00BF280B">
        <w:rPr>
          <w:lang w:val="de-DE"/>
        </w:rPr>
        <w:t>Sendlinger Straße 42 A</w:t>
      </w:r>
    </w:p>
    <w:p w14:paraId="29D4ADE8" w14:textId="77777777" w:rsidR="00581D1B" w:rsidRPr="00FA1275" w:rsidRDefault="00581D1B" w:rsidP="00581D1B">
      <w:pPr>
        <w:pStyle w:val="Pressekontakt"/>
        <w:rPr>
          <w:lang w:val="en-US"/>
        </w:rPr>
      </w:pPr>
      <w:r w:rsidRPr="00FA1275">
        <w:rPr>
          <w:lang w:val="en-US"/>
        </w:rPr>
        <w:t>D-80331 München</w:t>
      </w:r>
    </w:p>
    <w:p w14:paraId="5F20764C" w14:textId="77777777" w:rsidR="00581D1B" w:rsidRPr="00FA1275" w:rsidRDefault="00581D1B" w:rsidP="00581D1B">
      <w:pPr>
        <w:pStyle w:val="Pressekontakt"/>
        <w:rPr>
          <w:lang w:val="en-US"/>
        </w:rPr>
      </w:pPr>
      <w:r w:rsidRPr="00FA1275">
        <w:rPr>
          <w:lang w:val="en-US"/>
        </w:rPr>
        <w:t>Phone: +49 (0)89-211 871 -34</w:t>
      </w:r>
    </w:p>
    <w:p w14:paraId="7B672A5B" w14:textId="77777777" w:rsidR="00581D1B" w:rsidRPr="00BF280B" w:rsidRDefault="00581D1B" w:rsidP="00581D1B">
      <w:pPr>
        <w:pStyle w:val="Pressekontakt"/>
        <w:rPr>
          <w:lang w:val="en-US"/>
        </w:rPr>
      </w:pPr>
      <w:r w:rsidRPr="00BF280B">
        <w:rPr>
          <w:lang w:val="en-US"/>
        </w:rPr>
        <w:t xml:space="preserve">Email: </w:t>
      </w:r>
      <w:hyperlink r:id="rId17" w:history="1">
        <w:r w:rsidRPr="00BF280B">
          <w:rPr>
            <w:rStyle w:val="Hyperlink"/>
            <w:lang w:val="en-US"/>
          </w:rPr>
          <w:t>mvtec@schwartzpr.de</w:t>
        </w:r>
      </w:hyperlink>
      <w:r w:rsidRPr="00BF280B">
        <w:rPr>
          <w:lang w:val="en-US"/>
        </w:rPr>
        <w:t xml:space="preserve"> </w:t>
      </w:r>
    </w:p>
    <w:p w14:paraId="035729AB" w14:textId="3FD0E2B7" w:rsidR="001B5D4A" w:rsidRPr="003A4550" w:rsidRDefault="00581D1B" w:rsidP="00581D1B">
      <w:pPr>
        <w:pStyle w:val="Pressekontakt"/>
        <w:rPr>
          <w:color w:val="0000FF"/>
          <w:u w:val="single"/>
          <w:lang w:val="en-US"/>
        </w:rPr>
      </w:pPr>
      <w:r w:rsidRPr="00BF280B">
        <w:rPr>
          <w:lang w:val="en-US"/>
        </w:rPr>
        <w:t xml:space="preserve">Web: </w:t>
      </w:r>
      <w:hyperlink r:id="rId18" w:history="1">
        <w:r w:rsidRPr="002E7294">
          <w:rPr>
            <w:rStyle w:val="Hyperlink"/>
            <w:lang w:val="en-US"/>
          </w:rPr>
          <w:t>www.schwartzpr.de/en</w:t>
        </w:r>
      </w:hyperlink>
    </w:p>
    <w:sectPr w:rsidR="001B5D4A" w:rsidRPr="003A4550" w:rsidSect="008E0FEF">
      <w:headerReference w:type="default" r:id="rId19"/>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FCE7" w14:textId="77777777" w:rsidR="00166298" w:rsidRPr="002E11CD" w:rsidRDefault="00166298">
      <w:pPr>
        <w:rPr>
          <w:lang w:val="en-US"/>
        </w:rPr>
      </w:pPr>
      <w:r w:rsidRPr="002E11CD">
        <w:rPr>
          <w:lang w:val="en-US"/>
        </w:rPr>
        <w:separator/>
      </w:r>
    </w:p>
  </w:endnote>
  <w:endnote w:type="continuationSeparator" w:id="0">
    <w:p w14:paraId="3F788D50" w14:textId="77777777" w:rsidR="00166298" w:rsidRPr="002E11CD" w:rsidRDefault="00166298">
      <w:pPr>
        <w:rPr>
          <w:lang w:val="en-US"/>
        </w:rPr>
      </w:pPr>
      <w:r w:rsidRPr="002E11CD">
        <w:rPr>
          <w:lang w:val="en-US"/>
        </w:rPr>
        <w:continuationSeparator/>
      </w:r>
    </w:p>
  </w:endnote>
  <w:endnote w:type="continuationNotice" w:id="1">
    <w:p w14:paraId="3E7ACF91" w14:textId="77777777" w:rsidR="00C81E50" w:rsidRPr="002E11CD" w:rsidRDefault="00C81E50">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B042" w14:textId="77777777" w:rsidR="00166298" w:rsidRPr="002E11CD" w:rsidRDefault="00166298">
      <w:pPr>
        <w:rPr>
          <w:lang w:val="en-US"/>
        </w:rPr>
      </w:pPr>
      <w:r w:rsidRPr="002E11CD">
        <w:rPr>
          <w:lang w:val="en-US"/>
        </w:rPr>
        <w:separator/>
      </w:r>
    </w:p>
  </w:footnote>
  <w:footnote w:type="continuationSeparator" w:id="0">
    <w:p w14:paraId="69712E50" w14:textId="77777777" w:rsidR="00166298" w:rsidRPr="002E11CD" w:rsidRDefault="00166298">
      <w:pPr>
        <w:rPr>
          <w:lang w:val="en-US"/>
        </w:rPr>
      </w:pPr>
      <w:r w:rsidRPr="002E11CD">
        <w:rPr>
          <w:lang w:val="en-US"/>
        </w:rPr>
        <w:continuationSeparator/>
      </w:r>
    </w:p>
  </w:footnote>
  <w:footnote w:type="continuationNotice" w:id="1">
    <w:p w14:paraId="67EE6156" w14:textId="77777777" w:rsidR="00C81E50" w:rsidRPr="002E11CD" w:rsidRDefault="00C81E50">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2E11CD" w:rsidRDefault="00A302B0">
    <w:pPr>
      <w:pStyle w:val="Kopfzeile"/>
      <w:rPr>
        <w:lang w:val="en-US"/>
      </w:rPr>
    </w:pPr>
  </w:p>
  <w:p w14:paraId="52AE6B86" w14:textId="082E442E" w:rsidR="00A302B0" w:rsidRPr="002E11CD" w:rsidRDefault="00A302B0">
    <w:pPr>
      <w:pStyle w:val="Kopfzeile"/>
      <w:rPr>
        <w:lang w:val="en-US"/>
      </w:rPr>
    </w:pPr>
    <w:r w:rsidRPr="002E11CD">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7224156F" w:rsidR="00A302B0" w:rsidRPr="003A4550" w:rsidRDefault="003A4550"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7224156F" w:rsidR="00A302B0" w:rsidRPr="003A4550" w:rsidRDefault="003A4550"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2E11CD">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315F"/>
    <w:rsid w:val="000931B6"/>
    <w:rsid w:val="00094965"/>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4BAB"/>
    <w:rsid w:val="0011559B"/>
    <w:rsid w:val="00115E1C"/>
    <w:rsid w:val="001176D8"/>
    <w:rsid w:val="00117ADF"/>
    <w:rsid w:val="001213A6"/>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D4A"/>
    <w:rsid w:val="001B5EF4"/>
    <w:rsid w:val="001B6892"/>
    <w:rsid w:val="001C1530"/>
    <w:rsid w:val="001C2B9E"/>
    <w:rsid w:val="001C2C6C"/>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3797"/>
    <w:rsid w:val="002546E6"/>
    <w:rsid w:val="00254AAF"/>
    <w:rsid w:val="00254C10"/>
    <w:rsid w:val="00255209"/>
    <w:rsid w:val="0025520F"/>
    <w:rsid w:val="002552C5"/>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C7B"/>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11CD"/>
    <w:rsid w:val="002E2497"/>
    <w:rsid w:val="002E2CA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5D46"/>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5F6"/>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805AD"/>
    <w:rsid w:val="00381FFE"/>
    <w:rsid w:val="00382477"/>
    <w:rsid w:val="00382C51"/>
    <w:rsid w:val="00382DD6"/>
    <w:rsid w:val="00383302"/>
    <w:rsid w:val="003835E6"/>
    <w:rsid w:val="00383E14"/>
    <w:rsid w:val="003848ED"/>
    <w:rsid w:val="00386015"/>
    <w:rsid w:val="0038737C"/>
    <w:rsid w:val="00387F40"/>
    <w:rsid w:val="003916C2"/>
    <w:rsid w:val="003A0A8D"/>
    <w:rsid w:val="003A16D0"/>
    <w:rsid w:val="003A36FF"/>
    <w:rsid w:val="003A4550"/>
    <w:rsid w:val="003A5B5B"/>
    <w:rsid w:val="003A60B4"/>
    <w:rsid w:val="003B081A"/>
    <w:rsid w:val="003B1E34"/>
    <w:rsid w:val="003B2E8E"/>
    <w:rsid w:val="003B590D"/>
    <w:rsid w:val="003C0759"/>
    <w:rsid w:val="003C354A"/>
    <w:rsid w:val="003C5B69"/>
    <w:rsid w:val="003C68D7"/>
    <w:rsid w:val="003D08F3"/>
    <w:rsid w:val="003D198B"/>
    <w:rsid w:val="003D2E09"/>
    <w:rsid w:val="003D5112"/>
    <w:rsid w:val="003D73C7"/>
    <w:rsid w:val="003E0E08"/>
    <w:rsid w:val="003E25E8"/>
    <w:rsid w:val="003E34F5"/>
    <w:rsid w:val="003E3D7D"/>
    <w:rsid w:val="003E4C1A"/>
    <w:rsid w:val="003F0D9E"/>
    <w:rsid w:val="003F0DFF"/>
    <w:rsid w:val="003F1627"/>
    <w:rsid w:val="003F1A64"/>
    <w:rsid w:val="003F2713"/>
    <w:rsid w:val="003F28AD"/>
    <w:rsid w:val="003F2C53"/>
    <w:rsid w:val="003F382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2E5D"/>
    <w:rsid w:val="00473B41"/>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ADA"/>
    <w:rsid w:val="00566B36"/>
    <w:rsid w:val="00567251"/>
    <w:rsid w:val="00571BD1"/>
    <w:rsid w:val="00571E32"/>
    <w:rsid w:val="0057271D"/>
    <w:rsid w:val="0057284E"/>
    <w:rsid w:val="00572FE7"/>
    <w:rsid w:val="00574AE4"/>
    <w:rsid w:val="00577D6A"/>
    <w:rsid w:val="00580D65"/>
    <w:rsid w:val="00580ED6"/>
    <w:rsid w:val="00581D1B"/>
    <w:rsid w:val="005825D9"/>
    <w:rsid w:val="005860AF"/>
    <w:rsid w:val="0058623D"/>
    <w:rsid w:val="00586847"/>
    <w:rsid w:val="005868D4"/>
    <w:rsid w:val="00587626"/>
    <w:rsid w:val="00587C32"/>
    <w:rsid w:val="00587D78"/>
    <w:rsid w:val="00590CB0"/>
    <w:rsid w:val="00591867"/>
    <w:rsid w:val="00593F37"/>
    <w:rsid w:val="00594B33"/>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479D"/>
    <w:rsid w:val="00614E1C"/>
    <w:rsid w:val="00615FCD"/>
    <w:rsid w:val="00616F08"/>
    <w:rsid w:val="00617104"/>
    <w:rsid w:val="00620A89"/>
    <w:rsid w:val="00620BC3"/>
    <w:rsid w:val="0062129D"/>
    <w:rsid w:val="006251F9"/>
    <w:rsid w:val="0062607F"/>
    <w:rsid w:val="00626F2C"/>
    <w:rsid w:val="0063082F"/>
    <w:rsid w:val="006324F2"/>
    <w:rsid w:val="0063419D"/>
    <w:rsid w:val="0063587F"/>
    <w:rsid w:val="00636D65"/>
    <w:rsid w:val="00636DAE"/>
    <w:rsid w:val="00636E11"/>
    <w:rsid w:val="00640944"/>
    <w:rsid w:val="00641B19"/>
    <w:rsid w:val="00644207"/>
    <w:rsid w:val="00644488"/>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1B6E"/>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5EF3"/>
    <w:rsid w:val="0073649B"/>
    <w:rsid w:val="00737230"/>
    <w:rsid w:val="007407F2"/>
    <w:rsid w:val="00740BA1"/>
    <w:rsid w:val="00744B1C"/>
    <w:rsid w:val="00744C7A"/>
    <w:rsid w:val="007451C6"/>
    <w:rsid w:val="00746155"/>
    <w:rsid w:val="007506CC"/>
    <w:rsid w:val="007515E0"/>
    <w:rsid w:val="00751775"/>
    <w:rsid w:val="00751A44"/>
    <w:rsid w:val="00753427"/>
    <w:rsid w:val="007548F9"/>
    <w:rsid w:val="00755B18"/>
    <w:rsid w:val="007604A5"/>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410"/>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3579"/>
    <w:rsid w:val="008237EC"/>
    <w:rsid w:val="008243AA"/>
    <w:rsid w:val="00825B9E"/>
    <w:rsid w:val="00826358"/>
    <w:rsid w:val="0082675A"/>
    <w:rsid w:val="00826E85"/>
    <w:rsid w:val="0082714C"/>
    <w:rsid w:val="00827825"/>
    <w:rsid w:val="00830DE3"/>
    <w:rsid w:val="00831CF7"/>
    <w:rsid w:val="0083259E"/>
    <w:rsid w:val="00834322"/>
    <w:rsid w:val="00835363"/>
    <w:rsid w:val="00835C08"/>
    <w:rsid w:val="00835C7F"/>
    <w:rsid w:val="00835CD8"/>
    <w:rsid w:val="00836347"/>
    <w:rsid w:val="00836B06"/>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2914"/>
    <w:rsid w:val="0089292E"/>
    <w:rsid w:val="0089334F"/>
    <w:rsid w:val="0089352E"/>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32C3"/>
    <w:rsid w:val="00903A5C"/>
    <w:rsid w:val="00904D28"/>
    <w:rsid w:val="00904D40"/>
    <w:rsid w:val="009071E4"/>
    <w:rsid w:val="009101C4"/>
    <w:rsid w:val="009114D5"/>
    <w:rsid w:val="00911A1A"/>
    <w:rsid w:val="00911C1E"/>
    <w:rsid w:val="00912AF1"/>
    <w:rsid w:val="009150F0"/>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1153"/>
    <w:rsid w:val="009C3F2A"/>
    <w:rsid w:val="009C54F2"/>
    <w:rsid w:val="009C7225"/>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3CFE"/>
    <w:rsid w:val="00A73FD5"/>
    <w:rsid w:val="00A74EAF"/>
    <w:rsid w:val="00A7534D"/>
    <w:rsid w:val="00A75AD4"/>
    <w:rsid w:val="00A75CD0"/>
    <w:rsid w:val="00A76CBA"/>
    <w:rsid w:val="00A804BE"/>
    <w:rsid w:val="00A84274"/>
    <w:rsid w:val="00A84A7B"/>
    <w:rsid w:val="00A84E88"/>
    <w:rsid w:val="00A8569A"/>
    <w:rsid w:val="00A8593A"/>
    <w:rsid w:val="00A87238"/>
    <w:rsid w:val="00A876E3"/>
    <w:rsid w:val="00A87C9C"/>
    <w:rsid w:val="00A90920"/>
    <w:rsid w:val="00A918DD"/>
    <w:rsid w:val="00A923E6"/>
    <w:rsid w:val="00A931E6"/>
    <w:rsid w:val="00A970DC"/>
    <w:rsid w:val="00AA47FC"/>
    <w:rsid w:val="00AB0AC2"/>
    <w:rsid w:val="00AB0ADA"/>
    <w:rsid w:val="00AB12BB"/>
    <w:rsid w:val="00AB2D69"/>
    <w:rsid w:val="00AB2DA0"/>
    <w:rsid w:val="00AB6163"/>
    <w:rsid w:val="00AC0B76"/>
    <w:rsid w:val="00AC242F"/>
    <w:rsid w:val="00AC28B1"/>
    <w:rsid w:val="00AC3A79"/>
    <w:rsid w:val="00AC59F2"/>
    <w:rsid w:val="00AC5DB3"/>
    <w:rsid w:val="00AD051A"/>
    <w:rsid w:val="00AD15C5"/>
    <w:rsid w:val="00AD25CB"/>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7ABE"/>
    <w:rsid w:val="00B17C73"/>
    <w:rsid w:val="00B21B7C"/>
    <w:rsid w:val="00B22328"/>
    <w:rsid w:val="00B2392F"/>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3076"/>
    <w:rsid w:val="00C612BB"/>
    <w:rsid w:val="00C62274"/>
    <w:rsid w:val="00C62F12"/>
    <w:rsid w:val="00C64C6E"/>
    <w:rsid w:val="00C67057"/>
    <w:rsid w:val="00C710C7"/>
    <w:rsid w:val="00C7194B"/>
    <w:rsid w:val="00C71C4A"/>
    <w:rsid w:val="00C72A21"/>
    <w:rsid w:val="00C73198"/>
    <w:rsid w:val="00C733FF"/>
    <w:rsid w:val="00C73802"/>
    <w:rsid w:val="00C74196"/>
    <w:rsid w:val="00C76112"/>
    <w:rsid w:val="00C774E4"/>
    <w:rsid w:val="00C80799"/>
    <w:rsid w:val="00C807B4"/>
    <w:rsid w:val="00C8140F"/>
    <w:rsid w:val="00C81E50"/>
    <w:rsid w:val="00C823E0"/>
    <w:rsid w:val="00C8287A"/>
    <w:rsid w:val="00C83E28"/>
    <w:rsid w:val="00C83EA7"/>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BCE"/>
    <w:rsid w:val="00D40EEA"/>
    <w:rsid w:val="00D41768"/>
    <w:rsid w:val="00D46610"/>
    <w:rsid w:val="00D467F2"/>
    <w:rsid w:val="00D469B8"/>
    <w:rsid w:val="00D46F6B"/>
    <w:rsid w:val="00D478BD"/>
    <w:rsid w:val="00D51950"/>
    <w:rsid w:val="00D519D3"/>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877"/>
    <w:rsid w:val="00DE763C"/>
    <w:rsid w:val="00DE7E0C"/>
    <w:rsid w:val="00DE7ED7"/>
    <w:rsid w:val="00DF01D9"/>
    <w:rsid w:val="00DF1BFB"/>
    <w:rsid w:val="00DF6FF0"/>
    <w:rsid w:val="00DF74F5"/>
    <w:rsid w:val="00DF7775"/>
    <w:rsid w:val="00E00578"/>
    <w:rsid w:val="00E015DF"/>
    <w:rsid w:val="00E019A9"/>
    <w:rsid w:val="00E01C5F"/>
    <w:rsid w:val="00E0251A"/>
    <w:rsid w:val="00E04879"/>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1F00"/>
    <w:rsid w:val="00E979C3"/>
    <w:rsid w:val="00EA0712"/>
    <w:rsid w:val="00EA289C"/>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5E87"/>
    <w:rsid w:val="00F96077"/>
    <w:rsid w:val="00F96518"/>
    <w:rsid w:val="00F9689B"/>
    <w:rsid w:val="00F978EF"/>
    <w:rsid w:val="00FA1275"/>
    <w:rsid w:val="00FA2CB4"/>
    <w:rsid w:val="00FA5171"/>
    <w:rsid w:val="00FA6C8A"/>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985"/>
    <w:rsid w:val="00FC7A25"/>
    <w:rsid w:val="00FC7EFD"/>
    <w:rsid w:val="00FD1BEC"/>
    <w:rsid w:val="00FD21C5"/>
    <w:rsid w:val="00FD3648"/>
    <w:rsid w:val="00FD5809"/>
    <w:rsid w:val="00FD5F3A"/>
    <w:rsid w:val="00FD6115"/>
    <w:rsid w:val="00FD659A"/>
    <w:rsid w:val="00FE1880"/>
    <w:rsid w:val="00FE1920"/>
    <w:rsid w:val="00FE2727"/>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43C69C6D"/>
    <w:rsid w:val="5C249A75"/>
    <w:rsid w:val="740F1FAF"/>
    <w:rsid w:val="7E7187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14:docId w14:val="0351F102"/>
  <w15:docId w15:val="{72AFD3E1-B56F-4194-A743-5D2BBCA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 w:type="character" w:styleId="Erwhnung">
    <w:name w:val="Mention"/>
    <w:basedOn w:val="Absatz-Standardschriftart"/>
    <w:uiPriority w:val="99"/>
    <w:unhideWhenUsed/>
    <w:rsid w:val="00C719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hyperlink" Target="http://www.schwartzpr.de/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hyperlink" Target="mailto:mvtec@schwartzpr.de" TargetMode="Externa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 TargetMode="External"/><Relationship Id="rId5" Type="http://schemas.openxmlformats.org/officeDocument/2006/relationships/numbering" Target="numbering.xml"/><Relationship Id="rId15" Type="http://schemas.openxmlformats.org/officeDocument/2006/relationships/hyperlink" Target="mailto:press@mvte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psc\mvtec\office\pr_marketing\public_relations\press_releases\2021_press_releases\2021.02_pi_vision_china_shanghai\www.embedded-vision-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B19FC74BAA484392355451C225773F" ma:contentTypeVersion="12" ma:contentTypeDescription="Ein neues Dokument erstellen." ma:contentTypeScope="" ma:versionID="382fd57486f962586a8790f6de5d8989">
  <xsd:schema xmlns:xsd="http://www.w3.org/2001/XMLSchema" xmlns:xs="http://www.w3.org/2001/XMLSchema" xmlns:p="http://schemas.microsoft.com/office/2006/metadata/properties" xmlns:ns3="09793dea-8b61-4aa8-bebf-6a2e49b8fde6" xmlns:ns4="a5f1ae4c-b3fa-4b5b-8064-820a902048a8" targetNamespace="http://schemas.microsoft.com/office/2006/metadata/properties" ma:root="true" ma:fieldsID="cc0dab33821d17a0ae6d7c205448704a" ns3:_="" ns4:_="">
    <xsd:import namespace="09793dea-8b61-4aa8-bebf-6a2e49b8fde6"/>
    <xsd:import namespace="a5f1ae4c-b3fa-4b5b-8064-820a902048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93dea-8b61-4aa8-bebf-6a2e49b8fd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1ae4c-b3fa-4b5b-8064-820a902048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F2C6-0B56-49DC-B7AB-B0F97D66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93dea-8b61-4aa8-bebf-6a2e49b8fde6"/>
    <ds:schemaRef ds:uri="a5f1ae4c-b3fa-4b5b-8064-820a9020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3.xml><?xml version="1.0" encoding="utf-8"?>
<ds:datastoreItem xmlns:ds="http://schemas.openxmlformats.org/officeDocument/2006/customXml" ds:itemID="{9AB7B2D0-F92B-4490-A325-6216E3398498}">
  <ds:schemaRefs>
    <ds:schemaRef ds:uri="a5f1ae4c-b3fa-4b5b-8064-820a902048a8"/>
    <ds:schemaRef ds:uri="http://www.w3.org/XML/1998/namespace"/>
    <ds:schemaRef ds:uri="http://schemas.microsoft.com/office/2006/documentManagement/types"/>
    <ds:schemaRef ds:uri="http://purl.org/dc/terms/"/>
    <ds:schemaRef ds:uri="http://purl.org/dc/dcmitype/"/>
    <ds:schemaRef ds:uri="http://purl.org/dc/elements/1.1/"/>
    <ds:schemaRef ds:uri="09793dea-8b61-4aa8-bebf-6a2e49b8fde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CFD3A1-784A-406B-B86E-C61338A5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892</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6502</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Sabrina Reich</cp:lastModifiedBy>
  <cp:revision>5</cp:revision>
  <cp:lastPrinted>2014-09-01T09:06:00Z</cp:lastPrinted>
  <dcterms:created xsi:type="dcterms:W3CDTF">2021-04-08T15:52:00Z</dcterms:created>
  <dcterms:modified xsi:type="dcterms:W3CDTF">2021-04-14T13:12:00Z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0x01010037B19FC74BAA484392355451C225773F</vt:lpwstr>
  </property>
</Properties>
</file>