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7088" w14:textId="11205B5A" w:rsidR="007D2A1D" w:rsidRPr="009F1FD6" w:rsidRDefault="007D2A1D" w:rsidP="007D2A1D">
      <w:pPr>
        <w:tabs>
          <w:tab w:val="left" w:pos="885"/>
        </w:tabs>
        <w:spacing w:before="240" w:line="320" w:lineRule="atLeast"/>
        <w:rPr>
          <w:rFonts w:ascii="Arial" w:hAnsi="Arial" w:cs="Arial"/>
          <w:b/>
          <w:sz w:val="30"/>
          <w:szCs w:val="30"/>
          <w:lang w:val="en-US"/>
        </w:rPr>
      </w:pPr>
      <w:bookmarkStart w:id="0" w:name="_Hlk64022895"/>
      <w:r w:rsidRPr="009F1FD6">
        <w:rPr>
          <w:rFonts w:ascii="Arial" w:hAnsi="Arial" w:cs="Arial"/>
          <w:b/>
          <w:sz w:val="30"/>
          <w:szCs w:val="30"/>
          <w:lang w:val="en-US"/>
        </w:rPr>
        <w:t>Machine vision: MVTec launches MERLIC</w:t>
      </w:r>
      <w:r w:rsidR="009F1FD6">
        <w:rPr>
          <w:rFonts w:ascii="Arial" w:hAnsi="Arial" w:cs="Arial"/>
          <w:b/>
          <w:sz w:val="30"/>
          <w:szCs w:val="30"/>
          <w:lang w:val="en-US"/>
        </w:rPr>
        <w:t> </w:t>
      </w:r>
      <w:r w:rsidRPr="009F1FD6">
        <w:rPr>
          <w:rFonts w:ascii="Arial" w:hAnsi="Arial" w:cs="Arial"/>
          <w:b/>
          <w:sz w:val="30"/>
          <w:szCs w:val="30"/>
          <w:lang w:val="en-US"/>
        </w:rPr>
        <w:t>5 and adds deep learning to easy-to-use software</w:t>
      </w:r>
    </w:p>
    <w:p w14:paraId="1011F19E" w14:textId="77777777" w:rsidR="007D2A1D" w:rsidRPr="009F1FD6" w:rsidRDefault="007D2A1D" w:rsidP="007D2A1D">
      <w:pPr>
        <w:tabs>
          <w:tab w:val="left" w:pos="885"/>
        </w:tabs>
        <w:spacing w:line="320" w:lineRule="atLeast"/>
        <w:rPr>
          <w:rFonts w:ascii="Arial" w:hAnsi="Arial" w:cs="Arial"/>
          <w:b/>
          <w:sz w:val="22"/>
          <w:szCs w:val="22"/>
          <w:highlight w:val="yellow"/>
          <w:lang w:val="en-US"/>
        </w:rPr>
      </w:pPr>
    </w:p>
    <w:p w14:paraId="1B6EF692" w14:textId="5BDE7981" w:rsidR="007D2A1D" w:rsidRPr="009F1FD6" w:rsidRDefault="00150F56" w:rsidP="007D2A1D">
      <w:pPr>
        <w:pStyle w:val="Listenabsatz"/>
        <w:numPr>
          <w:ilvl w:val="0"/>
          <w:numId w:val="6"/>
        </w:numPr>
        <w:tabs>
          <w:tab w:val="left" w:pos="885"/>
        </w:tabs>
        <w:spacing w:line="320" w:lineRule="atLeast"/>
        <w:jc w:val="both"/>
        <w:rPr>
          <w:rFonts w:ascii="Arial" w:hAnsi="Arial" w:cs="Arial"/>
          <w:b/>
          <w:sz w:val="22"/>
          <w:szCs w:val="22"/>
          <w:lang w:val="en-US"/>
        </w:rPr>
      </w:pPr>
      <w:r>
        <w:rPr>
          <w:rFonts w:ascii="Arial" w:hAnsi="Arial" w:cs="Arial"/>
          <w:b/>
          <w:sz w:val="22"/>
          <w:szCs w:val="22"/>
          <w:lang w:val="en-US"/>
        </w:rPr>
        <w:t>User-friendly</w:t>
      </w:r>
      <w:r w:rsidR="007D2A1D" w:rsidRPr="009F1FD6">
        <w:rPr>
          <w:rFonts w:ascii="Arial" w:hAnsi="Arial" w:cs="Arial"/>
          <w:b/>
          <w:sz w:val="22"/>
          <w:szCs w:val="22"/>
          <w:lang w:val="en-US"/>
        </w:rPr>
        <w:t xml:space="preserve"> deep learning features </w:t>
      </w:r>
    </w:p>
    <w:p w14:paraId="0AF5ED0C" w14:textId="77777777" w:rsidR="007D2A1D" w:rsidRPr="009F1FD6" w:rsidRDefault="007D2A1D" w:rsidP="007D2A1D">
      <w:pPr>
        <w:pStyle w:val="Listenabsatz"/>
        <w:numPr>
          <w:ilvl w:val="0"/>
          <w:numId w:val="6"/>
        </w:numPr>
        <w:tabs>
          <w:tab w:val="left" w:pos="885"/>
        </w:tabs>
        <w:spacing w:line="320" w:lineRule="atLeast"/>
        <w:jc w:val="both"/>
        <w:rPr>
          <w:rFonts w:ascii="Arial" w:hAnsi="Arial" w:cs="Arial"/>
          <w:b/>
          <w:sz w:val="22"/>
          <w:szCs w:val="22"/>
          <w:lang w:val="en-US"/>
        </w:rPr>
      </w:pPr>
      <w:r w:rsidRPr="009F1FD6">
        <w:rPr>
          <w:rFonts w:ascii="Arial" w:hAnsi="Arial" w:cs="Arial"/>
          <w:b/>
          <w:sz w:val="22"/>
          <w:szCs w:val="22"/>
          <w:lang w:val="en-US"/>
        </w:rPr>
        <w:t>Greater flexibility, thanks to new licensing model</w:t>
      </w:r>
    </w:p>
    <w:p w14:paraId="1793AD12" w14:textId="77777777" w:rsidR="007D2A1D" w:rsidRPr="009F1FD6" w:rsidRDefault="007D2A1D" w:rsidP="007D2A1D">
      <w:pPr>
        <w:pStyle w:val="Listenabsatz"/>
        <w:numPr>
          <w:ilvl w:val="0"/>
          <w:numId w:val="6"/>
        </w:numPr>
        <w:tabs>
          <w:tab w:val="left" w:pos="885"/>
        </w:tabs>
        <w:spacing w:line="320" w:lineRule="atLeast"/>
        <w:jc w:val="both"/>
        <w:rPr>
          <w:rFonts w:ascii="Arial" w:hAnsi="Arial" w:cs="Arial"/>
          <w:b/>
          <w:sz w:val="22"/>
          <w:szCs w:val="22"/>
          <w:lang w:val="en-US"/>
        </w:rPr>
      </w:pPr>
      <w:r w:rsidRPr="009F1FD6">
        <w:rPr>
          <w:rFonts w:ascii="Arial" w:hAnsi="Arial" w:cs="Arial"/>
          <w:b/>
          <w:sz w:val="22"/>
          <w:szCs w:val="22"/>
          <w:lang w:val="en-US"/>
        </w:rPr>
        <w:t>Release date: October 7, 2021</w:t>
      </w:r>
    </w:p>
    <w:p w14:paraId="17633880" w14:textId="77777777" w:rsidR="007D2A1D" w:rsidRPr="009F1FD6" w:rsidRDefault="007D2A1D" w:rsidP="007D2A1D">
      <w:pPr>
        <w:tabs>
          <w:tab w:val="left" w:pos="885"/>
        </w:tabs>
        <w:spacing w:line="320" w:lineRule="atLeast"/>
        <w:ind w:left="360"/>
        <w:jc w:val="both"/>
        <w:rPr>
          <w:rFonts w:ascii="Arial" w:hAnsi="Arial" w:cs="Arial"/>
          <w:b/>
          <w:sz w:val="22"/>
          <w:szCs w:val="22"/>
          <w:highlight w:val="yellow"/>
          <w:lang w:val="en-US"/>
        </w:rPr>
      </w:pPr>
    </w:p>
    <w:p w14:paraId="3EDEBF6C" w14:textId="77777777" w:rsidR="00CD728A" w:rsidRPr="009F1FD6" w:rsidRDefault="007D2A1D" w:rsidP="00CD728A">
      <w:pPr>
        <w:tabs>
          <w:tab w:val="left" w:pos="885"/>
        </w:tabs>
        <w:spacing w:line="320" w:lineRule="atLeast"/>
        <w:jc w:val="both"/>
        <w:rPr>
          <w:rFonts w:ascii="Arial" w:eastAsia="SimSun" w:hAnsi="Arial" w:cs="Arial"/>
          <w:sz w:val="22"/>
          <w:szCs w:val="22"/>
          <w:lang w:val="en-US"/>
        </w:rPr>
      </w:pPr>
      <w:r w:rsidRPr="009F1FD6">
        <w:rPr>
          <w:rFonts w:ascii="Arial" w:hAnsi="Arial" w:cs="Arial"/>
          <w:b/>
          <w:sz w:val="22"/>
          <w:szCs w:val="22"/>
          <w:lang w:val="en-US"/>
        </w:rPr>
        <w:t xml:space="preserve">Munich, September 7, 2021 </w:t>
      </w:r>
      <w:r w:rsidRPr="009F1FD6">
        <w:rPr>
          <w:rFonts w:ascii="Arial" w:eastAsia="SimSun" w:hAnsi="Arial" w:cs="Arial"/>
          <w:sz w:val="22"/>
          <w:szCs w:val="22"/>
          <w:lang w:val="en-US"/>
        </w:rPr>
        <w:t xml:space="preserve">– MVTec Software GmbH </w:t>
      </w:r>
      <w:r w:rsidRPr="009F1FD6">
        <w:rPr>
          <w:rFonts w:ascii="Arial" w:hAnsi="Arial" w:cs="Arial"/>
          <w:sz w:val="22"/>
          <w:szCs w:val="22"/>
          <w:lang w:val="en-US"/>
        </w:rPr>
        <w:t>(</w:t>
      </w:r>
      <w:hyperlink r:id="rId11">
        <w:r w:rsidRPr="009F1FD6">
          <w:rPr>
            <w:rStyle w:val="Hyperlink"/>
            <w:rFonts w:ascii="Arial" w:hAnsi="Arial" w:cs="Arial"/>
            <w:sz w:val="22"/>
            <w:szCs w:val="22"/>
            <w:lang w:val="en-US"/>
          </w:rPr>
          <w:t>www.mvtec.com</w:t>
        </w:r>
      </w:hyperlink>
      <w:r w:rsidRPr="009F1FD6">
        <w:rPr>
          <w:rFonts w:ascii="Arial" w:hAnsi="Arial" w:cs="Arial"/>
          <w:sz w:val="22"/>
          <w:szCs w:val="22"/>
          <w:lang w:val="en-US"/>
        </w:rPr>
        <w:t>)</w:t>
      </w:r>
      <w:r w:rsidRPr="009F1FD6">
        <w:rPr>
          <w:rFonts w:ascii="Arial" w:eastAsia="SimSun" w:hAnsi="Arial" w:cs="Arial"/>
          <w:sz w:val="22"/>
          <w:szCs w:val="22"/>
          <w:lang w:val="en-US"/>
        </w:rPr>
        <w:t xml:space="preserve">, </w:t>
      </w:r>
      <w:r w:rsidR="00CD728A" w:rsidRPr="009F1FD6">
        <w:rPr>
          <w:rFonts w:ascii="Arial" w:eastAsia="SimSun" w:hAnsi="Arial" w:cs="Arial"/>
          <w:sz w:val="22"/>
          <w:szCs w:val="22"/>
          <w:lang w:val="en-US"/>
        </w:rPr>
        <w:t>a leading international provider of machine vision software, will release MERLIC</w:t>
      </w:r>
      <w:r w:rsidR="00CD728A">
        <w:rPr>
          <w:rFonts w:ascii="Arial" w:eastAsia="SimSun" w:hAnsi="Arial" w:cs="Arial"/>
          <w:sz w:val="22"/>
          <w:szCs w:val="22"/>
          <w:lang w:val="en-US"/>
        </w:rPr>
        <w:t> </w:t>
      </w:r>
      <w:r w:rsidR="00CD728A" w:rsidRPr="009F1FD6">
        <w:rPr>
          <w:rFonts w:ascii="Arial" w:eastAsia="SimSun" w:hAnsi="Arial" w:cs="Arial"/>
          <w:sz w:val="22"/>
          <w:szCs w:val="22"/>
          <w:lang w:val="en-US"/>
        </w:rPr>
        <w:t>5, the new version of its all-in-one</w:t>
      </w:r>
      <w:r w:rsidR="00CD728A" w:rsidRPr="009F1FD6">
        <w:rPr>
          <w:rFonts w:ascii="Arial" w:hAnsi="Arial" w:cs="Arial"/>
          <w:bCs/>
          <w:color w:val="000000"/>
          <w:sz w:val="24"/>
          <w:szCs w:val="24"/>
          <w:lang w:val="en-US"/>
        </w:rPr>
        <w:t xml:space="preserve"> </w:t>
      </w:r>
      <w:r w:rsidR="00CD728A" w:rsidRPr="009F1FD6">
        <w:rPr>
          <w:rFonts w:ascii="Arial" w:hAnsi="Arial" w:cs="Arial"/>
          <w:bCs/>
          <w:color w:val="000000"/>
          <w:sz w:val="22"/>
          <w:szCs w:val="22"/>
          <w:lang w:val="en-US"/>
        </w:rPr>
        <w:t>machine vision software, on October</w:t>
      </w:r>
      <w:r w:rsidR="00CD728A">
        <w:rPr>
          <w:rFonts w:ascii="Arial" w:hAnsi="Arial" w:cs="Arial"/>
          <w:bCs/>
          <w:color w:val="000000"/>
          <w:sz w:val="22"/>
          <w:szCs w:val="22"/>
          <w:lang w:val="en-US"/>
        </w:rPr>
        <w:t> </w:t>
      </w:r>
      <w:r w:rsidR="00CD728A" w:rsidRPr="009F1FD6">
        <w:rPr>
          <w:rFonts w:ascii="Arial" w:hAnsi="Arial" w:cs="Arial"/>
          <w:bCs/>
          <w:color w:val="000000"/>
          <w:sz w:val="22"/>
          <w:szCs w:val="22"/>
          <w:lang w:val="en-US"/>
        </w:rPr>
        <w:t xml:space="preserve">7, 2021. </w:t>
      </w:r>
      <w:r w:rsidR="00CD728A" w:rsidRPr="009F1FD6">
        <w:rPr>
          <w:rFonts w:ascii="Arial" w:eastAsia="SimSun" w:hAnsi="Arial" w:cs="Arial"/>
          <w:sz w:val="22"/>
          <w:szCs w:val="22"/>
          <w:lang w:val="en-US"/>
        </w:rPr>
        <w:t xml:space="preserve">The easy-to-use software </w:t>
      </w:r>
      <w:r w:rsidR="00CD728A" w:rsidRPr="009F1FD6">
        <w:rPr>
          <w:rFonts w:ascii="Arial" w:hAnsi="Arial" w:cs="Arial"/>
          <w:bCs/>
          <w:color w:val="000000"/>
          <w:sz w:val="22"/>
          <w:szCs w:val="22"/>
          <w:lang w:val="en-US"/>
        </w:rPr>
        <w:t xml:space="preserve">enables complete </w:t>
      </w:r>
      <w:r w:rsidR="00CD728A" w:rsidRPr="009F1FD6">
        <w:rPr>
          <w:rFonts w:ascii="Arial" w:eastAsia="SimSun" w:hAnsi="Arial" w:cs="Arial"/>
          <w:sz w:val="22"/>
          <w:szCs w:val="22"/>
          <w:lang w:val="en-US"/>
        </w:rPr>
        <w:t>machine vision applications to be created quickly and easily without having to write a single line of code. The highlights of the new MERLIC</w:t>
      </w:r>
      <w:r w:rsidR="00CD728A">
        <w:rPr>
          <w:rFonts w:ascii="Arial" w:eastAsia="SimSun" w:hAnsi="Arial" w:cs="Arial"/>
          <w:sz w:val="22"/>
          <w:szCs w:val="22"/>
          <w:lang w:val="en-US"/>
        </w:rPr>
        <w:t> </w:t>
      </w:r>
      <w:r w:rsidR="00CD728A" w:rsidRPr="009F1FD6">
        <w:rPr>
          <w:rFonts w:ascii="Arial" w:eastAsia="SimSun" w:hAnsi="Arial" w:cs="Arial"/>
          <w:sz w:val="22"/>
          <w:szCs w:val="22"/>
          <w:lang w:val="en-US"/>
        </w:rPr>
        <w:t>5 release include modern deep learning features and improved camera handling. Along with the latest release, MVTec also offers a new licensing model for maximum flexibility. It allows customers to choose whatever best meets their requirements from a range of different packages and price categories.</w:t>
      </w:r>
    </w:p>
    <w:p w14:paraId="02625513" w14:textId="77777777" w:rsidR="00CD728A" w:rsidRPr="009F1FD6" w:rsidRDefault="00CD728A" w:rsidP="00CD728A">
      <w:pPr>
        <w:tabs>
          <w:tab w:val="left" w:pos="885"/>
        </w:tabs>
        <w:spacing w:line="320" w:lineRule="atLeast"/>
        <w:jc w:val="both"/>
        <w:rPr>
          <w:rFonts w:ascii="Arial" w:eastAsia="SimSun" w:hAnsi="Arial" w:cs="Arial"/>
          <w:sz w:val="22"/>
          <w:szCs w:val="22"/>
          <w:lang w:val="en-US"/>
        </w:rPr>
      </w:pPr>
      <w:r w:rsidRPr="009F1FD6">
        <w:rPr>
          <w:rFonts w:ascii="Arial" w:eastAsia="SimSun" w:hAnsi="Arial" w:cs="Arial"/>
          <w:sz w:val="22"/>
          <w:szCs w:val="22"/>
          <w:lang w:val="en-US"/>
        </w:rPr>
        <w:t>"With MERLIC</w:t>
      </w:r>
      <w:r>
        <w:rPr>
          <w:rFonts w:ascii="Arial" w:eastAsia="SimSun" w:hAnsi="Arial" w:cs="Arial"/>
          <w:sz w:val="22"/>
          <w:szCs w:val="22"/>
          <w:lang w:val="en-US"/>
        </w:rPr>
        <w:t> </w:t>
      </w:r>
      <w:r w:rsidRPr="009F1FD6">
        <w:rPr>
          <w:rFonts w:ascii="Arial" w:eastAsia="SimSun" w:hAnsi="Arial" w:cs="Arial"/>
          <w:sz w:val="22"/>
          <w:szCs w:val="22"/>
          <w:lang w:val="en-US"/>
        </w:rPr>
        <w:t>5, we offer high-quality yet easy-to-use machine vision software for all conceivable applications and industrial sectors. It allows our customers to conveniently integrate a machine vision package into their process environment and access innovative deep learning technologies," explains Christoph Wagner, Technical Product Manager for MERLIC at MVTec.</w:t>
      </w:r>
    </w:p>
    <w:p w14:paraId="55B55509" w14:textId="11666E48" w:rsidR="007D2A1D" w:rsidRPr="009F1FD6" w:rsidRDefault="007D2A1D" w:rsidP="00CD728A">
      <w:pPr>
        <w:tabs>
          <w:tab w:val="left" w:pos="885"/>
        </w:tabs>
        <w:spacing w:line="320" w:lineRule="atLeast"/>
        <w:jc w:val="both"/>
        <w:rPr>
          <w:rFonts w:ascii="Arial" w:eastAsia="SimSun" w:hAnsi="Arial" w:cs="Arial"/>
          <w:sz w:val="22"/>
          <w:szCs w:val="22"/>
          <w:lang w:val="en-US"/>
        </w:rPr>
      </w:pPr>
    </w:p>
    <w:p w14:paraId="288C2BDD" w14:textId="77777777" w:rsidR="007D2A1D" w:rsidRPr="009F1FD6" w:rsidRDefault="007D2A1D" w:rsidP="007D2A1D">
      <w:pPr>
        <w:tabs>
          <w:tab w:val="left" w:pos="885"/>
        </w:tabs>
        <w:spacing w:line="320" w:lineRule="atLeast"/>
        <w:jc w:val="both"/>
        <w:rPr>
          <w:rFonts w:ascii="Arial" w:eastAsia="SimSun" w:hAnsi="Arial" w:cs="Arial"/>
          <w:b/>
          <w:sz w:val="22"/>
          <w:szCs w:val="22"/>
          <w:lang w:val="en-US"/>
        </w:rPr>
      </w:pPr>
      <w:r w:rsidRPr="009F1FD6">
        <w:rPr>
          <w:rFonts w:ascii="Arial" w:eastAsia="SimSun" w:hAnsi="Arial" w:cs="Arial"/>
          <w:b/>
          <w:sz w:val="22"/>
          <w:szCs w:val="22"/>
          <w:lang w:val="en-US"/>
        </w:rPr>
        <w:t>Robust anomaly detection with deep learning</w:t>
      </w:r>
    </w:p>
    <w:p w14:paraId="0D90B6C1" w14:textId="77777777" w:rsidR="00CD728A" w:rsidRPr="009F1FD6" w:rsidRDefault="00CD728A" w:rsidP="00CD728A">
      <w:pPr>
        <w:tabs>
          <w:tab w:val="left" w:pos="885"/>
        </w:tabs>
        <w:spacing w:line="320" w:lineRule="atLeast"/>
        <w:jc w:val="both"/>
        <w:rPr>
          <w:rFonts w:ascii="Arial" w:eastAsia="SimSun" w:hAnsi="Arial" w:cs="Arial"/>
          <w:sz w:val="22"/>
          <w:szCs w:val="22"/>
          <w:lang w:val="en-US"/>
        </w:rPr>
      </w:pPr>
      <w:r w:rsidRPr="7232171E">
        <w:rPr>
          <w:rFonts w:ascii="Arial" w:eastAsia="SimSun" w:hAnsi="Arial" w:cs="Arial"/>
          <w:sz w:val="22"/>
          <w:szCs w:val="22"/>
          <w:lang w:val="en-US"/>
        </w:rPr>
        <w:t>MERLIC 5 contains new and optimized features that further increase usability, robustness, and</w:t>
      </w:r>
      <w:r>
        <w:rPr>
          <w:rFonts w:ascii="Arial" w:eastAsia="SimSun" w:hAnsi="Arial" w:cs="Arial"/>
          <w:sz w:val="22"/>
          <w:szCs w:val="22"/>
          <w:lang w:val="en-US"/>
        </w:rPr>
        <w:t xml:space="preserve"> </w:t>
      </w:r>
      <w:r w:rsidRPr="00551C98">
        <w:rPr>
          <w:rFonts w:ascii="Arial" w:eastAsia="SimSun" w:hAnsi="Arial" w:cs="Arial"/>
          <w:sz w:val="22"/>
          <w:szCs w:val="22"/>
          <w:lang w:val="en-US"/>
        </w:rPr>
        <w:t>the field of possible applications. Among these features is included the improved camera handling</w:t>
      </w:r>
      <w:r w:rsidRPr="7232171E">
        <w:rPr>
          <w:rFonts w:ascii="Arial" w:eastAsia="SimSun" w:hAnsi="Arial" w:cs="Arial"/>
          <w:sz w:val="22"/>
          <w:szCs w:val="22"/>
          <w:lang w:val="en-US"/>
        </w:rPr>
        <w:t xml:space="preserve"> using the Image Source Manager (ISM), which completely separates the image acquisition source from the image processing part. As a result, machine vision applications can be easily copied and run between different systems without adjusting the camera settings. The graphical user interface allows the image sources to be comfortably managed and configured.</w:t>
      </w:r>
    </w:p>
    <w:p w14:paraId="30BE2233" w14:textId="77777777" w:rsidR="007D2A1D" w:rsidRPr="009F1FD6" w:rsidRDefault="007D2A1D" w:rsidP="007D2A1D">
      <w:pPr>
        <w:tabs>
          <w:tab w:val="left" w:pos="885"/>
        </w:tabs>
        <w:spacing w:line="320" w:lineRule="atLeast"/>
        <w:jc w:val="both"/>
        <w:rPr>
          <w:rFonts w:ascii="Arial" w:eastAsia="SimSun" w:hAnsi="Arial" w:cs="Arial"/>
          <w:sz w:val="22"/>
          <w:szCs w:val="22"/>
          <w:lang w:val="en-US"/>
        </w:rPr>
      </w:pPr>
    </w:p>
    <w:p w14:paraId="69CEF329" w14:textId="77777777" w:rsidR="00CD728A" w:rsidRPr="009F1FD6" w:rsidRDefault="00CD728A" w:rsidP="00CD728A">
      <w:pPr>
        <w:tabs>
          <w:tab w:val="left" w:pos="885"/>
        </w:tabs>
        <w:spacing w:line="320" w:lineRule="atLeast"/>
        <w:jc w:val="both"/>
        <w:rPr>
          <w:rFonts w:ascii="Arial" w:eastAsia="SimSun" w:hAnsi="Arial" w:cs="Arial"/>
          <w:sz w:val="22"/>
          <w:szCs w:val="22"/>
          <w:lang w:val="en-US"/>
        </w:rPr>
      </w:pPr>
      <w:r w:rsidRPr="7232171E">
        <w:rPr>
          <w:rFonts w:ascii="Arial" w:eastAsia="SimSun" w:hAnsi="Arial" w:cs="Arial"/>
          <w:sz w:val="22"/>
          <w:szCs w:val="22"/>
          <w:lang w:val="en-US"/>
        </w:rPr>
        <w:t xml:space="preserve">In addition, the release of the new version means that </w:t>
      </w:r>
      <w:proofErr w:type="spellStart"/>
      <w:r w:rsidRPr="7232171E">
        <w:rPr>
          <w:rFonts w:ascii="Arial" w:eastAsia="SimSun" w:hAnsi="Arial" w:cs="Arial"/>
          <w:sz w:val="22"/>
          <w:szCs w:val="22"/>
          <w:lang w:val="en-US"/>
        </w:rPr>
        <w:t>MVTec's</w:t>
      </w:r>
      <w:proofErr w:type="spellEnd"/>
      <w:r w:rsidRPr="7232171E">
        <w:rPr>
          <w:rFonts w:ascii="Arial" w:eastAsia="SimSun" w:hAnsi="Arial" w:cs="Arial"/>
          <w:sz w:val="22"/>
          <w:szCs w:val="22"/>
          <w:lang w:val="en-US"/>
        </w:rPr>
        <w:t xml:space="preserve"> latest deep learning functions are now also available in the MERLIC 5 all-in-one machine vision software. It’s now easier than ever for users to exploit the benefits of this technology directly in their machine vision applications. Among other things, MERLIC 5 includes deep-learning-based anomaly detection, which provides important added value, particularly in applications where few or no “bad images” are available. </w:t>
      </w:r>
      <w:r w:rsidRPr="009F1FD6">
        <w:rPr>
          <w:rFonts w:ascii="Arial" w:eastAsia="SimSun" w:hAnsi="Arial" w:cs="Arial"/>
          <w:sz w:val="22"/>
          <w:szCs w:val="22"/>
          <w:lang w:val="en-US"/>
        </w:rPr>
        <w:t xml:space="preserve">Just a small number of "good images" is sufficient for training so that all types of defects can then be located reliably and precisely. The training process usually takes only a few seconds, meaning that users can perform many iterations to fine-tune their applications within a short period of time. The second deep learning feature integrated into </w:t>
      </w:r>
      <w:r w:rsidRPr="009F1FD6">
        <w:rPr>
          <w:rFonts w:ascii="Arial" w:eastAsia="SimSun" w:hAnsi="Arial" w:cs="Arial"/>
          <w:sz w:val="22"/>
          <w:szCs w:val="22"/>
          <w:lang w:val="en-US"/>
        </w:rPr>
        <w:lastRenderedPageBreak/>
        <w:t>MERLIC</w:t>
      </w:r>
      <w:r>
        <w:rPr>
          <w:rFonts w:ascii="Arial" w:eastAsia="SimSun" w:hAnsi="Arial" w:cs="Arial"/>
          <w:sz w:val="22"/>
          <w:szCs w:val="22"/>
          <w:lang w:val="en-US"/>
        </w:rPr>
        <w:t> </w:t>
      </w:r>
      <w:r w:rsidRPr="009F1FD6">
        <w:rPr>
          <w:rFonts w:ascii="Arial" w:eastAsia="SimSun" w:hAnsi="Arial" w:cs="Arial"/>
          <w:sz w:val="22"/>
          <w:szCs w:val="22"/>
          <w:lang w:val="en-US"/>
        </w:rPr>
        <w:t xml:space="preserve">5 is the "classify image" tool. This tool can be used to assign </w:t>
      </w:r>
      <w:r>
        <w:rPr>
          <w:rFonts w:ascii="Arial" w:eastAsia="SimSun" w:hAnsi="Arial" w:cs="Arial"/>
          <w:sz w:val="22"/>
          <w:szCs w:val="22"/>
          <w:lang w:val="en-US"/>
        </w:rPr>
        <w:t xml:space="preserve">images to trained </w:t>
      </w:r>
      <w:r w:rsidRPr="009F1FD6">
        <w:rPr>
          <w:rFonts w:ascii="Arial" w:eastAsia="SimSun" w:hAnsi="Arial" w:cs="Arial"/>
          <w:sz w:val="22"/>
          <w:szCs w:val="22"/>
          <w:lang w:val="en-US"/>
        </w:rPr>
        <w:t xml:space="preserve">classes </w:t>
      </w:r>
      <w:r>
        <w:rPr>
          <w:rFonts w:ascii="Arial" w:eastAsia="SimSun" w:hAnsi="Arial" w:cs="Arial"/>
          <w:sz w:val="22"/>
          <w:szCs w:val="22"/>
          <w:lang w:val="en-US"/>
        </w:rPr>
        <w:t xml:space="preserve">based on </w:t>
      </w:r>
      <w:r w:rsidRPr="009F1FD6">
        <w:rPr>
          <w:rFonts w:ascii="Arial" w:eastAsia="SimSun" w:hAnsi="Arial" w:cs="Arial"/>
          <w:sz w:val="22"/>
          <w:szCs w:val="22"/>
          <w:lang w:val="en-US"/>
        </w:rPr>
        <w:t>deep learning algorithms. The technology is particularly suitable for classifying defects or objects with highly variable shapes and appearance, as in the case of natural products. The models can be trained using, among other things, the free Deep Learning Tool from MVTec and then imported into MERLIC</w:t>
      </w:r>
      <w:r>
        <w:rPr>
          <w:rFonts w:ascii="Arial" w:eastAsia="SimSun" w:hAnsi="Arial" w:cs="Arial"/>
          <w:sz w:val="22"/>
          <w:szCs w:val="22"/>
          <w:lang w:val="en-US"/>
        </w:rPr>
        <w:t> </w:t>
      </w:r>
      <w:r w:rsidRPr="009F1FD6">
        <w:rPr>
          <w:rFonts w:ascii="Arial" w:eastAsia="SimSun" w:hAnsi="Arial" w:cs="Arial"/>
          <w:sz w:val="22"/>
          <w:szCs w:val="22"/>
          <w:lang w:val="en-US"/>
        </w:rPr>
        <w:t xml:space="preserve">5. </w:t>
      </w:r>
    </w:p>
    <w:p w14:paraId="43535FBC" w14:textId="77777777" w:rsidR="00CD728A" w:rsidRPr="009F1FD6" w:rsidRDefault="00CD728A" w:rsidP="00CD728A">
      <w:pPr>
        <w:tabs>
          <w:tab w:val="left" w:pos="885"/>
        </w:tabs>
        <w:spacing w:line="320" w:lineRule="atLeast"/>
        <w:jc w:val="both"/>
        <w:rPr>
          <w:rFonts w:ascii="Arial" w:eastAsia="SimSun" w:hAnsi="Arial" w:cs="Arial"/>
          <w:sz w:val="22"/>
          <w:szCs w:val="22"/>
          <w:lang w:val="en-US"/>
        </w:rPr>
      </w:pPr>
      <w:r w:rsidRPr="7232171E">
        <w:rPr>
          <w:rFonts w:ascii="Arial" w:hAnsi="Arial" w:cs="Arial"/>
          <w:sz w:val="22"/>
          <w:szCs w:val="22"/>
          <w:lang w:val="en-US"/>
        </w:rPr>
        <w:t xml:space="preserve">The MERLIC 5 launch will be accompanied in its early phase by a campaign to </w:t>
      </w:r>
      <w:r>
        <w:rPr>
          <w:rFonts w:ascii="Arial" w:hAnsi="Arial" w:cs="Arial"/>
          <w:sz w:val="22"/>
          <w:szCs w:val="22"/>
          <w:lang w:val="en-US"/>
        </w:rPr>
        <w:t xml:space="preserve">generate </w:t>
      </w:r>
      <w:r w:rsidRPr="7232171E">
        <w:rPr>
          <w:rFonts w:ascii="Arial" w:hAnsi="Arial" w:cs="Arial"/>
          <w:sz w:val="22"/>
          <w:szCs w:val="22"/>
          <w:lang w:val="en-US"/>
        </w:rPr>
        <w:t>curiosity about its deep learning features and also to help users understand them better.</w:t>
      </w:r>
    </w:p>
    <w:p w14:paraId="640E7832" w14:textId="77777777" w:rsidR="007D2A1D" w:rsidRPr="009F1FD6" w:rsidRDefault="007D2A1D" w:rsidP="007D2A1D">
      <w:pPr>
        <w:tabs>
          <w:tab w:val="left" w:pos="885"/>
        </w:tabs>
        <w:spacing w:line="320" w:lineRule="atLeast"/>
        <w:jc w:val="both"/>
        <w:rPr>
          <w:rFonts w:ascii="Arial" w:eastAsia="SimSun" w:hAnsi="Arial" w:cs="Arial"/>
          <w:b/>
          <w:sz w:val="22"/>
          <w:szCs w:val="22"/>
          <w:lang w:val="en-US"/>
        </w:rPr>
      </w:pPr>
    </w:p>
    <w:p w14:paraId="1A2601D7" w14:textId="77777777" w:rsidR="007D2A1D" w:rsidRPr="009F1FD6" w:rsidRDefault="007D2A1D" w:rsidP="007D2A1D">
      <w:pPr>
        <w:tabs>
          <w:tab w:val="left" w:pos="885"/>
        </w:tabs>
        <w:spacing w:line="320" w:lineRule="atLeast"/>
        <w:jc w:val="both"/>
        <w:rPr>
          <w:rFonts w:ascii="Arial" w:eastAsia="SimSun" w:hAnsi="Arial" w:cs="Arial"/>
          <w:b/>
          <w:sz w:val="22"/>
          <w:szCs w:val="22"/>
          <w:lang w:val="en-US"/>
        </w:rPr>
      </w:pPr>
      <w:r w:rsidRPr="009F1FD6">
        <w:rPr>
          <w:rFonts w:ascii="Arial" w:eastAsia="SimSun" w:hAnsi="Arial" w:cs="Arial"/>
          <w:b/>
          <w:sz w:val="22"/>
          <w:szCs w:val="22"/>
          <w:lang w:val="en-US"/>
        </w:rPr>
        <w:t>More flexible use</w:t>
      </w:r>
    </w:p>
    <w:p w14:paraId="49E2CE39" w14:textId="77777777" w:rsidR="00CD728A" w:rsidRPr="009F1FD6" w:rsidRDefault="00CD728A" w:rsidP="00CD728A">
      <w:pPr>
        <w:tabs>
          <w:tab w:val="left" w:pos="885"/>
        </w:tabs>
        <w:spacing w:line="320" w:lineRule="atLeast"/>
        <w:jc w:val="both"/>
        <w:rPr>
          <w:rFonts w:ascii="Arial" w:hAnsi="Arial" w:cs="Arial"/>
          <w:sz w:val="22"/>
          <w:szCs w:val="22"/>
          <w:lang w:val="en-US"/>
        </w:rPr>
      </w:pPr>
      <w:r w:rsidRPr="7232171E">
        <w:rPr>
          <w:rFonts w:ascii="Arial" w:eastAsia="SimSun" w:hAnsi="Arial" w:cs="Arial"/>
          <w:sz w:val="22"/>
          <w:szCs w:val="22"/>
          <w:lang w:val="en-US"/>
        </w:rPr>
        <w:t>Machine vision applications are now being used in a growing number of industries and sectors, resulting in an expansion of the fields of application and of the accompanying demands on the machine vision software. In concrete terms, this means that a wide range of image acquisition sources and technical features are required in practice. MERLIC 5's new package-based licensing model meets these very requirements. The packages are designed in such a way that users can choose the exact range of functions that they actually need for their application.</w:t>
      </w:r>
      <w:r w:rsidRPr="7232171E">
        <w:rPr>
          <w:rFonts w:ascii="Arial" w:hAnsi="Arial" w:cs="Arial"/>
          <w:sz w:val="22"/>
          <w:szCs w:val="22"/>
          <w:lang w:val="en-US"/>
        </w:rPr>
        <w:t xml:space="preserve"> "With our new licensing model, we are increasing MERLIC's flexibility, which in turn expands its possible field of applications," explains Christoph Wagner. </w:t>
      </w:r>
    </w:p>
    <w:p w14:paraId="7B042CA2" w14:textId="77777777" w:rsidR="007D2A1D" w:rsidRPr="00CD736A" w:rsidRDefault="007D2A1D" w:rsidP="007D2A1D">
      <w:pPr>
        <w:tabs>
          <w:tab w:val="left" w:pos="885"/>
        </w:tabs>
        <w:spacing w:line="320" w:lineRule="atLeast"/>
        <w:jc w:val="both"/>
        <w:rPr>
          <w:rStyle w:val="normaltextrun"/>
          <w:rFonts w:ascii="Arial" w:hAnsi="Arial" w:cs="Arial"/>
          <w:sz w:val="22"/>
          <w:szCs w:val="22"/>
          <w:lang w:val="en-US"/>
        </w:rPr>
      </w:pPr>
    </w:p>
    <w:p w14:paraId="6A3143E0" w14:textId="77777777" w:rsidR="007D2A1D" w:rsidRPr="006E55B4" w:rsidRDefault="007D2A1D" w:rsidP="007D2A1D">
      <w:pPr>
        <w:tabs>
          <w:tab w:val="left" w:pos="885"/>
        </w:tabs>
        <w:spacing w:line="320" w:lineRule="atLeast"/>
        <w:jc w:val="both"/>
        <w:rPr>
          <w:rFonts w:ascii="Arial" w:hAnsi="Arial" w:cs="Arial"/>
          <w:b/>
          <w:sz w:val="18"/>
          <w:szCs w:val="18"/>
          <w:lang w:val="en-US"/>
        </w:rPr>
      </w:pPr>
    </w:p>
    <w:p w14:paraId="7409D41F" w14:textId="77777777" w:rsidR="006E55B4" w:rsidRPr="00631630" w:rsidRDefault="006E55B4" w:rsidP="006E55B4">
      <w:pPr>
        <w:pStyle w:val="HTMLVorformatiert"/>
        <w:spacing w:line="240" w:lineRule="atLeast"/>
        <w:jc w:val="both"/>
        <w:rPr>
          <w:rFonts w:ascii="Arial" w:hAnsi="Arial" w:cs="Arial"/>
          <w:b/>
          <w:sz w:val="18"/>
          <w:szCs w:val="18"/>
          <w:lang w:val="en-US"/>
        </w:rPr>
      </w:pPr>
      <w:r w:rsidRPr="00631630">
        <w:rPr>
          <w:rFonts w:ascii="Arial" w:hAnsi="Arial" w:cs="Arial"/>
          <w:b/>
          <w:sz w:val="18"/>
          <w:szCs w:val="18"/>
          <w:lang w:val="en-US"/>
        </w:rPr>
        <w:t>About MVTec Software GmbH</w:t>
      </w:r>
    </w:p>
    <w:p w14:paraId="381BAD83" w14:textId="77777777" w:rsidR="006E55B4" w:rsidRPr="004F182E" w:rsidRDefault="006E55B4" w:rsidP="006E55B4">
      <w:pPr>
        <w:pStyle w:val="HTMLVorformatiert"/>
        <w:spacing w:line="240" w:lineRule="atLeast"/>
        <w:jc w:val="both"/>
        <w:rPr>
          <w:rFonts w:ascii="Arial" w:hAnsi="Arial" w:cs="Arial"/>
          <w:sz w:val="18"/>
          <w:szCs w:val="18"/>
          <w:lang w:val="en-US"/>
        </w:rPr>
      </w:pPr>
      <w:r w:rsidRPr="00BF280B">
        <w:rPr>
          <w:rFonts w:ascii="Arial" w:hAnsi="Arial" w:cs="Arial"/>
          <w:sz w:val="18"/>
          <w:szCs w:val="18"/>
          <w:lang w:val="en-US"/>
        </w:rPr>
        <w:t xml:space="preserve">MVTec is a leading manufacturer of standard software for machine vision. MVTec products are used in all demanding areas of imaging: semiconductor industry, surface inspection, automatic optical inspection systems, quality control, metrology, as well as medicine and surveillance. By providing modern technologies such as 3D vision, deep learning, and embedded vision, software by MVTec also enables new automation solutions for the Industrial Internet of Things aka Industry 4.0. With locations in Germany, the USA, and China, as well as an established network of international distributors, MVTec is represented in more than 35 countries worldwide. </w:t>
      </w:r>
      <w:hyperlink r:id="rId12" w:history="1">
        <w:r w:rsidRPr="007939AF">
          <w:rPr>
            <w:rStyle w:val="Hyperlink"/>
            <w:rFonts w:ascii="Arial" w:hAnsi="Arial" w:cs="Arial"/>
            <w:sz w:val="18"/>
            <w:szCs w:val="18"/>
            <w:lang w:val="en-US"/>
          </w:rPr>
          <w:t>www.mvtec.com</w:t>
        </w:r>
      </w:hyperlink>
      <w:r>
        <w:rPr>
          <w:rFonts w:ascii="Arial" w:hAnsi="Arial" w:cs="Arial"/>
          <w:sz w:val="18"/>
          <w:szCs w:val="18"/>
          <w:lang w:val="en-US"/>
        </w:rPr>
        <w:t xml:space="preserve"> </w:t>
      </w:r>
    </w:p>
    <w:p w14:paraId="52E4C109" w14:textId="77777777" w:rsidR="007D2A1D" w:rsidRPr="006E55B4" w:rsidRDefault="007D2A1D" w:rsidP="007D2A1D">
      <w:pPr>
        <w:pStyle w:val="HTMLVorformatiert"/>
        <w:spacing w:line="240" w:lineRule="atLeast"/>
        <w:jc w:val="both"/>
        <w:rPr>
          <w:rStyle w:val="Hyperlink"/>
          <w:rFonts w:ascii="Arial" w:hAnsi="Arial" w:cs="Arial"/>
          <w:color w:val="auto"/>
          <w:sz w:val="18"/>
          <w:szCs w:val="18"/>
          <w:lang w:val="en-US"/>
        </w:rPr>
      </w:pPr>
    </w:p>
    <w:p w14:paraId="5E60DBB3" w14:textId="77777777" w:rsidR="006E55B4" w:rsidRPr="006E55B4" w:rsidRDefault="006E55B4" w:rsidP="006E55B4">
      <w:pPr>
        <w:pStyle w:val="HTMLVorformatiert"/>
        <w:spacing w:line="240" w:lineRule="atLeast"/>
        <w:jc w:val="both"/>
        <w:rPr>
          <w:rStyle w:val="Hyperlink"/>
          <w:rFonts w:ascii="Arial" w:hAnsi="Arial" w:cs="Arial"/>
          <w:b/>
          <w:color w:val="auto"/>
          <w:sz w:val="18"/>
          <w:szCs w:val="18"/>
          <w:u w:val="none"/>
          <w:lang w:val="en-US"/>
        </w:rPr>
      </w:pPr>
      <w:r w:rsidRPr="006E55B4">
        <w:rPr>
          <w:rStyle w:val="Hyperlink"/>
          <w:rFonts w:ascii="Arial" w:hAnsi="Arial" w:cs="Arial"/>
          <w:b/>
          <w:color w:val="auto"/>
          <w:sz w:val="18"/>
          <w:szCs w:val="18"/>
          <w:u w:val="none"/>
          <w:lang w:val="en-US"/>
        </w:rPr>
        <w:t>About MVTec MERLIC</w:t>
      </w:r>
    </w:p>
    <w:p w14:paraId="44D940A9" w14:textId="77777777" w:rsidR="006E55B4" w:rsidRDefault="006E55B4" w:rsidP="006E55B4">
      <w:pPr>
        <w:tabs>
          <w:tab w:val="left" w:pos="1515"/>
        </w:tabs>
        <w:spacing w:line="240" w:lineRule="atLeast"/>
        <w:jc w:val="both"/>
        <w:rPr>
          <w:rFonts w:ascii="Arial" w:hAnsi="Arial" w:cs="Arial"/>
          <w:sz w:val="18"/>
          <w:szCs w:val="18"/>
          <w:lang w:val="en-US"/>
        </w:rPr>
      </w:pPr>
      <w:r w:rsidRPr="0012290A">
        <w:rPr>
          <w:rFonts w:ascii="Arial" w:hAnsi="Arial" w:cs="Arial"/>
          <w:sz w:val="18"/>
          <w:szCs w:val="18"/>
          <w:lang w:val="en-US"/>
        </w:rPr>
        <w:t>MVTec MERLIC is an all-in-one software product for quickly building machine vision applications without any need for programming.</w:t>
      </w:r>
      <w:r>
        <w:rPr>
          <w:rFonts w:ascii="Arial" w:hAnsi="Arial" w:cs="Arial"/>
          <w:sz w:val="18"/>
          <w:szCs w:val="18"/>
          <w:lang w:val="en-US"/>
        </w:rPr>
        <w:t xml:space="preserve"> </w:t>
      </w:r>
      <w:r w:rsidRPr="0012290A">
        <w:rPr>
          <w:rFonts w:ascii="Arial" w:hAnsi="Arial" w:cs="Arial"/>
          <w:sz w:val="18"/>
          <w:szCs w:val="18"/>
          <w:lang w:val="en-US"/>
        </w:rPr>
        <w:t xml:space="preserve">It is based on </w:t>
      </w:r>
      <w:proofErr w:type="spellStart"/>
      <w:r w:rsidRPr="0012290A">
        <w:rPr>
          <w:rFonts w:ascii="Arial" w:hAnsi="Arial" w:cs="Arial"/>
          <w:sz w:val="18"/>
          <w:szCs w:val="18"/>
          <w:lang w:val="en-US"/>
        </w:rPr>
        <w:t>MVTec's</w:t>
      </w:r>
      <w:proofErr w:type="spellEnd"/>
      <w:r w:rsidRPr="0012290A">
        <w:rPr>
          <w:rFonts w:ascii="Arial" w:hAnsi="Arial" w:cs="Arial"/>
          <w:sz w:val="18"/>
          <w:szCs w:val="18"/>
          <w:lang w:val="en-US"/>
        </w:rPr>
        <w:t xml:space="preserve"> extensive machine vision expertise and combines reliable, fast performance with ease of use. An image-centered user interface and intuitive interaction concepts like </w:t>
      </w:r>
      <w:proofErr w:type="spellStart"/>
      <w:r w:rsidRPr="0012290A">
        <w:rPr>
          <w:rFonts w:ascii="Arial" w:hAnsi="Arial" w:cs="Arial"/>
          <w:sz w:val="18"/>
          <w:szCs w:val="18"/>
          <w:lang w:val="en-US"/>
        </w:rPr>
        <w:t>easyTouch</w:t>
      </w:r>
      <w:proofErr w:type="spellEnd"/>
      <w:r w:rsidRPr="0012290A">
        <w:rPr>
          <w:rFonts w:ascii="Arial" w:hAnsi="Arial" w:cs="Arial"/>
          <w:sz w:val="18"/>
          <w:szCs w:val="18"/>
          <w:lang w:val="en-US"/>
        </w:rPr>
        <w:t xml:space="preserve"> provide an efficient workflow, which leads to time and cost savings. MERLIC provides powerful tools to design and build complete machine vision applications with a graphical user interface, integrated PLC communication, and image acquisition based on industry standards. All standard machine vision tools such as calibration, measuring, counting, checking, reading, position determination, as well as 3D vision with height images are included in MVTec MERLIC. Furthermore, the software is able to execute tools in parallel, increasing overall efficiency and improving the implementation of multi-camera-setups.</w:t>
      </w:r>
      <w:r>
        <w:rPr>
          <w:rFonts w:ascii="Arial" w:hAnsi="Arial" w:cs="Arial"/>
          <w:sz w:val="18"/>
          <w:szCs w:val="18"/>
          <w:lang w:val="en-US"/>
        </w:rPr>
        <w:t xml:space="preserve"> </w:t>
      </w:r>
      <w:r w:rsidRPr="0012290A">
        <w:rPr>
          <w:rFonts w:ascii="Arial" w:hAnsi="Arial" w:cs="Arial"/>
          <w:sz w:val="18"/>
          <w:szCs w:val="18"/>
          <w:lang w:val="en-US"/>
        </w:rPr>
        <w:t>MERLIC’s features are all based on the latest state-of-the-art machine vision technologies, such as matching or deep learning. The software is available for Windows-based PC and embedded platforms, making it ideally suited for use in smart cameras.</w:t>
      </w:r>
      <w:r>
        <w:rPr>
          <w:rFonts w:ascii="Arial" w:hAnsi="Arial" w:cs="Arial"/>
          <w:sz w:val="18"/>
          <w:szCs w:val="18"/>
          <w:lang w:val="en-US"/>
        </w:rPr>
        <w:t xml:space="preserve"> </w:t>
      </w:r>
      <w:hyperlink r:id="rId13" w:history="1">
        <w:r w:rsidRPr="00AA618C">
          <w:rPr>
            <w:rStyle w:val="Hyperlink"/>
            <w:rFonts w:ascii="Arial" w:hAnsi="Arial" w:cs="Arial"/>
            <w:sz w:val="18"/>
            <w:szCs w:val="18"/>
            <w:lang w:val="en-US"/>
          </w:rPr>
          <w:t>www.merlic.com</w:t>
        </w:r>
      </w:hyperlink>
    </w:p>
    <w:p w14:paraId="70AD5C87" w14:textId="77777777" w:rsidR="007D2A1D" w:rsidRPr="002E120B" w:rsidRDefault="007D2A1D" w:rsidP="007D2A1D">
      <w:pPr>
        <w:pStyle w:val="HTMLVorformatiert"/>
        <w:spacing w:line="240" w:lineRule="atLeast"/>
        <w:jc w:val="both"/>
        <w:rPr>
          <w:rStyle w:val="Hyperlink"/>
          <w:rFonts w:ascii="Arial" w:hAnsi="Arial" w:cs="Arial"/>
          <w:color w:val="auto"/>
          <w:sz w:val="18"/>
          <w:szCs w:val="18"/>
          <w:lang w:val="en-US"/>
        </w:rPr>
      </w:pPr>
    </w:p>
    <w:p w14:paraId="45C39CC2" w14:textId="77777777" w:rsidR="007D2A1D" w:rsidRPr="002E120B" w:rsidRDefault="007D2A1D" w:rsidP="007D2A1D">
      <w:pPr>
        <w:tabs>
          <w:tab w:val="left" w:pos="1515"/>
        </w:tabs>
        <w:spacing w:line="240" w:lineRule="atLeast"/>
        <w:jc w:val="both"/>
        <w:rPr>
          <w:rStyle w:val="Hyperlink"/>
          <w:rFonts w:ascii="Arial" w:hAnsi="Arial" w:cs="Arial"/>
          <w:color w:val="auto"/>
          <w:sz w:val="18"/>
          <w:szCs w:val="18"/>
          <w:u w:val="none"/>
          <w:lang w:val="en-US"/>
        </w:rPr>
      </w:pPr>
    </w:p>
    <w:bookmarkEnd w:id="0"/>
    <w:p w14:paraId="76749B79" w14:textId="77777777" w:rsidR="002E120B" w:rsidRPr="00BF280B" w:rsidRDefault="002E120B" w:rsidP="002E120B">
      <w:pPr>
        <w:suppressAutoHyphens w:val="0"/>
        <w:overflowPunct/>
        <w:autoSpaceDE/>
        <w:textAlignment w:val="auto"/>
        <w:rPr>
          <w:rFonts w:ascii="Arial" w:hAnsi="Arial"/>
          <w:b/>
          <w:bCs/>
          <w:sz w:val="18"/>
          <w:lang w:val="en-US"/>
        </w:rPr>
      </w:pPr>
      <w:r w:rsidRPr="00BF280B">
        <w:rPr>
          <w:rFonts w:ascii="Arial" w:hAnsi="Arial"/>
          <w:b/>
          <w:bCs/>
          <w:sz w:val="18"/>
          <w:lang w:val="en-US"/>
        </w:rPr>
        <w:t>Press Contact MVTec Software:</w:t>
      </w:r>
    </w:p>
    <w:p w14:paraId="727D56B5" w14:textId="77777777" w:rsidR="002E120B" w:rsidRPr="00BF280B" w:rsidRDefault="002E120B" w:rsidP="002E120B">
      <w:pPr>
        <w:shd w:val="clear" w:color="auto" w:fill="FFFFFF"/>
        <w:rPr>
          <w:rFonts w:ascii="Arial" w:hAnsi="Arial" w:cs="Arial"/>
          <w:bCs/>
          <w:sz w:val="18"/>
          <w:szCs w:val="18"/>
          <w:lang w:val="en-US"/>
        </w:rPr>
      </w:pPr>
    </w:p>
    <w:p w14:paraId="4D74515E" w14:textId="77777777" w:rsidR="002E120B" w:rsidRPr="00BF280B" w:rsidRDefault="002E120B" w:rsidP="002E120B">
      <w:pPr>
        <w:shd w:val="clear" w:color="auto" w:fill="FFFFFF"/>
        <w:rPr>
          <w:rFonts w:ascii="Arial" w:hAnsi="Arial" w:cs="Arial"/>
          <w:bCs/>
          <w:sz w:val="18"/>
          <w:szCs w:val="18"/>
          <w:lang w:val="en-US"/>
        </w:rPr>
      </w:pPr>
      <w:r w:rsidRPr="00BF280B">
        <w:rPr>
          <w:rFonts w:ascii="Arial" w:hAnsi="Arial" w:cs="Arial"/>
          <w:bCs/>
          <w:sz w:val="18"/>
          <w:szCs w:val="18"/>
          <w:lang w:val="en-US"/>
        </w:rPr>
        <w:t>MVTec Software GmbH</w:t>
      </w:r>
    </w:p>
    <w:p w14:paraId="0262677B" w14:textId="77777777" w:rsidR="002E120B" w:rsidRPr="00BF280B" w:rsidRDefault="002E120B" w:rsidP="002E120B">
      <w:pPr>
        <w:shd w:val="clear" w:color="auto" w:fill="FFFFFF"/>
        <w:rPr>
          <w:rFonts w:ascii="Arial" w:hAnsi="Arial" w:cs="Arial"/>
          <w:bCs/>
          <w:sz w:val="18"/>
          <w:szCs w:val="18"/>
          <w:lang w:val="en-US"/>
        </w:rPr>
      </w:pPr>
      <w:r w:rsidRPr="00BF280B">
        <w:rPr>
          <w:rFonts w:ascii="Arial" w:hAnsi="Arial" w:cs="Arial"/>
          <w:bCs/>
          <w:sz w:val="18"/>
          <w:szCs w:val="18"/>
          <w:lang w:val="en-US"/>
        </w:rPr>
        <w:t>Press Requests</w:t>
      </w:r>
    </w:p>
    <w:p w14:paraId="1428957B" w14:textId="77777777" w:rsidR="002E120B" w:rsidRPr="00237519" w:rsidRDefault="002E120B" w:rsidP="002E120B">
      <w:pPr>
        <w:shd w:val="clear" w:color="auto" w:fill="FFFFFF"/>
        <w:rPr>
          <w:rFonts w:ascii="Arial" w:hAnsi="Arial" w:cs="Arial"/>
          <w:bCs/>
          <w:sz w:val="18"/>
          <w:szCs w:val="18"/>
          <w:lang w:val="de-DE"/>
        </w:rPr>
      </w:pPr>
      <w:r w:rsidRPr="00237519">
        <w:rPr>
          <w:rFonts w:ascii="Arial" w:hAnsi="Arial" w:cs="Arial"/>
          <w:bCs/>
          <w:sz w:val="18"/>
          <w:szCs w:val="18"/>
          <w:lang w:val="de-DE"/>
        </w:rPr>
        <w:t>Arnulfstraße 205</w:t>
      </w:r>
    </w:p>
    <w:p w14:paraId="73FB4136" w14:textId="77777777" w:rsidR="002E120B" w:rsidRPr="00237519" w:rsidRDefault="002E120B" w:rsidP="002E120B">
      <w:pPr>
        <w:shd w:val="clear" w:color="auto" w:fill="FFFFFF"/>
        <w:rPr>
          <w:rFonts w:ascii="Arial" w:hAnsi="Arial" w:cs="Arial"/>
          <w:bCs/>
          <w:sz w:val="18"/>
          <w:szCs w:val="18"/>
          <w:lang w:val="de-DE"/>
        </w:rPr>
      </w:pPr>
      <w:r w:rsidRPr="00237519">
        <w:rPr>
          <w:rFonts w:ascii="Arial" w:hAnsi="Arial" w:cs="Arial"/>
          <w:bCs/>
          <w:sz w:val="18"/>
          <w:szCs w:val="18"/>
          <w:lang w:val="de-DE"/>
        </w:rPr>
        <w:t>D-80634 München</w:t>
      </w:r>
    </w:p>
    <w:p w14:paraId="0901A7EF" w14:textId="77777777" w:rsidR="002E120B" w:rsidRPr="00237519" w:rsidRDefault="002E120B" w:rsidP="002E120B">
      <w:pPr>
        <w:shd w:val="clear" w:color="auto" w:fill="FFFFFF"/>
        <w:rPr>
          <w:rFonts w:ascii="Arial" w:hAnsi="Arial" w:cs="Arial"/>
          <w:bCs/>
          <w:sz w:val="18"/>
          <w:szCs w:val="18"/>
          <w:lang w:val="de-DE"/>
        </w:rPr>
      </w:pPr>
      <w:r w:rsidRPr="00237519">
        <w:rPr>
          <w:rFonts w:ascii="Arial" w:hAnsi="Arial" w:cs="Arial"/>
          <w:bCs/>
          <w:sz w:val="18"/>
          <w:szCs w:val="18"/>
          <w:lang w:val="de-DE"/>
        </w:rPr>
        <w:lastRenderedPageBreak/>
        <w:t>Phone: +49 (0)89-457695-0</w:t>
      </w:r>
    </w:p>
    <w:p w14:paraId="1F944448" w14:textId="77777777" w:rsidR="002E120B" w:rsidRPr="00237519" w:rsidRDefault="002E120B" w:rsidP="002E120B">
      <w:pPr>
        <w:shd w:val="clear" w:color="auto" w:fill="FFFFFF"/>
        <w:rPr>
          <w:rFonts w:ascii="Arial" w:hAnsi="Arial" w:cs="Arial"/>
          <w:bCs/>
          <w:sz w:val="18"/>
          <w:szCs w:val="18"/>
          <w:lang w:val="de-DE"/>
        </w:rPr>
      </w:pPr>
      <w:proofErr w:type="gramStart"/>
      <w:r w:rsidRPr="00237519">
        <w:rPr>
          <w:rFonts w:ascii="Arial" w:hAnsi="Arial" w:cs="Arial"/>
          <w:bCs/>
          <w:sz w:val="18"/>
          <w:szCs w:val="18"/>
          <w:lang w:val="de-DE"/>
        </w:rPr>
        <w:t>Email</w:t>
      </w:r>
      <w:proofErr w:type="gramEnd"/>
      <w:r w:rsidRPr="00237519">
        <w:rPr>
          <w:rFonts w:ascii="Arial" w:hAnsi="Arial" w:cs="Arial"/>
          <w:bCs/>
          <w:sz w:val="18"/>
          <w:szCs w:val="18"/>
          <w:lang w:val="de-DE"/>
        </w:rPr>
        <w:t xml:space="preserve">: </w:t>
      </w:r>
      <w:hyperlink r:id="rId14" w:history="1">
        <w:r w:rsidRPr="00237519">
          <w:rPr>
            <w:rStyle w:val="Hyperlink"/>
            <w:rFonts w:ascii="Arial" w:hAnsi="Arial" w:cs="Arial"/>
            <w:bCs/>
            <w:sz w:val="18"/>
            <w:szCs w:val="18"/>
            <w:lang w:val="de-DE"/>
          </w:rPr>
          <w:t>press@mvtec.com</w:t>
        </w:r>
      </w:hyperlink>
      <w:r w:rsidRPr="00237519">
        <w:rPr>
          <w:rFonts w:ascii="Arial" w:hAnsi="Arial" w:cs="Arial"/>
          <w:bCs/>
          <w:sz w:val="18"/>
          <w:szCs w:val="18"/>
          <w:lang w:val="de-DE"/>
        </w:rPr>
        <w:t xml:space="preserve"> </w:t>
      </w:r>
    </w:p>
    <w:p w14:paraId="160C4A70" w14:textId="77777777" w:rsidR="002E120B" w:rsidRPr="00D67B6A" w:rsidRDefault="002E120B" w:rsidP="002E120B">
      <w:pPr>
        <w:shd w:val="clear" w:color="auto" w:fill="FFFFFF"/>
        <w:rPr>
          <w:rFonts w:ascii="Arial" w:hAnsi="Arial" w:cs="Arial"/>
          <w:sz w:val="18"/>
          <w:szCs w:val="18"/>
          <w:bdr w:val="none" w:sz="0" w:space="0" w:color="auto" w:frame="1"/>
          <w:lang w:val="de-DE"/>
        </w:rPr>
      </w:pPr>
      <w:r w:rsidRPr="00D67B6A">
        <w:rPr>
          <w:rFonts w:ascii="Arial" w:hAnsi="Arial" w:cs="Arial"/>
          <w:bCs/>
          <w:sz w:val="18"/>
          <w:szCs w:val="18"/>
          <w:lang w:val="de-DE"/>
        </w:rPr>
        <w:t xml:space="preserve">Web: </w:t>
      </w:r>
      <w:hyperlink r:id="rId15" w:history="1">
        <w:r w:rsidRPr="00D67B6A">
          <w:rPr>
            <w:rStyle w:val="Hyperlink"/>
            <w:rFonts w:ascii="Arial" w:hAnsi="Arial" w:cs="Arial"/>
            <w:bCs/>
            <w:sz w:val="18"/>
            <w:szCs w:val="18"/>
            <w:lang w:val="de-DE"/>
          </w:rPr>
          <w:t>www.mvtec.com</w:t>
        </w:r>
      </w:hyperlink>
      <w:r w:rsidRPr="00D67B6A">
        <w:rPr>
          <w:rFonts w:ascii="Arial" w:hAnsi="Arial" w:cs="Arial"/>
          <w:bCs/>
          <w:sz w:val="18"/>
          <w:szCs w:val="18"/>
          <w:lang w:val="de-DE"/>
        </w:rPr>
        <w:t xml:space="preserve"> </w:t>
      </w:r>
    </w:p>
    <w:p w14:paraId="70905AB7" w14:textId="77777777" w:rsidR="002E120B" w:rsidRPr="00D67B6A" w:rsidRDefault="002E120B" w:rsidP="002E120B">
      <w:pPr>
        <w:pStyle w:val="Pressekontakt"/>
        <w:rPr>
          <w:lang w:val="de-DE"/>
        </w:rPr>
      </w:pPr>
    </w:p>
    <w:p w14:paraId="6CF508E0" w14:textId="77777777" w:rsidR="002E120B" w:rsidRPr="00BF280B" w:rsidRDefault="002E120B" w:rsidP="002E120B">
      <w:pPr>
        <w:pStyle w:val="Pressekontakt"/>
        <w:rPr>
          <w:lang w:val="de-DE"/>
        </w:rPr>
      </w:pPr>
      <w:r w:rsidRPr="00BF280B">
        <w:rPr>
          <w:lang w:val="de-DE"/>
        </w:rPr>
        <w:t>Schwartz Public Relations</w:t>
      </w:r>
    </w:p>
    <w:p w14:paraId="0F6276E2" w14:textId="0490609E" w:rsidR="002E120B" w:rsidRPr="00BF280B" w:rsidRDefault="002E120B" w:rsidP="002E120B">
      <w:pPr>
        <w:pStyle w:val="Pressekontakt"/>
        <w:rPr>
          <w:lang w:val="de-DE"/>
        </w:rPr>
      </w:pPr>
      <w:r w:rsidRPr="00BF280B">
        <w:rPr>
          <w:lang w:val="de-DE"/>
        </w:rPr>
        <w:t>Jörg Stelzer</w:t>
      </w:r>
      <w:r>
        <w:rPr>
          <w:lang w:val="de-DE"/>
        </w:rPr>
        <w:t xml:space="preserve"> / Tobias Möldner</w:t>
      </w:r>
    </w:p>
    <w:p w14:paraId="4F77792B" w14:textId="77777777" w:rsidR="002E120B" w:rsidRPr="00BF280B" w:rsidRDefault="002E120B" w:rsidP="002E120B">
      <w:pPr>
        <w:pStyle w:val="Pressekontakt"/>
        <w:rPr>
          <w:lang w:val="de-DE"/>
        </w:rPr>
      </w:pPr>
      <w:r w:rsidRPr="00BF280B">
        <w:rPr>
          <w:lang w:val="de-DE"/>
        </w:rPr>
        <w:t>Sendlinger Straße 42 A</w:t>
      </w:r>
    </w:p>
    <w:p w14:paraId="357041E2" w14:textId="77777777" w:rsidR="002E120B" w:rsidRPr="002E120B" w:rsidRDefault="002E120B" w:rsidP="002E120B">
      <w:pPr>
        <w:pStyle w:val="Pressekontakt"/>
        <w:rPr>
          <w:lang w:val="de-DE"/>
        </w:rPr>
      </w:pPr>
      <w:r w:rsidRPr="002E120B">
        <w:rPr>
          <w:lang w:val="de-DE"/>
        </w:rPr>
        <w:t>D-80331 München</w:t>
      </w:r>
    </w:p>
    <w:p w14:paraId="2E9C5E15" w14:textId="77777777" w:rsidR="002E120B" w:rsidRPr="002E120B" w:rsidRDefault="002E120B" w:rsidP="002E120B">
      <w:pPr>
        <w:pStyle w:val="Pressekontakt"/>
        <w:rPr>
          <w:lang w:val="de-DE"/>
        </w:rPr>
      </w:pPr>
      <w:r w:rsidRPr="002E120B">
        <w:rPr>
          <w:lang w:val="de-DE"/>
        </w:rPr>
        <w:t>Phone: +49 (0)89-211 871 -34</w:t>
      </w:r>
    </w:p>
    <w:p w14:paraId="3FD22372" w14:textId="77777777" w:rsidR="002E120B" w:rsidRPr="00BF280B" w:rsidRDefault="002E120B" w:rsidP="002E120B">
      <w:pPr>
        <w:pStyle w:val="Pressekontakt"/>
        <w:rPr>
          <w:lang w:val="en-US"/>
        </w:rPr>
      </w:pPr>
      <w:r w:rsidRPr="00BF280B">
        <w:rPr>
          <w:lang w:val="en-US"/>
        </w:rPr>
        <w:t xml:space="preserve">Email: </w:t>
      </w:r>
      <w:hyperlink r:id="rId16" w:history="1">
        <w:r w:rsidRPr="00BF280B">
          <w:rPr>
            <w:rStyle w:val="Hyperlink"/>
            <w:lang w:val="en-US"/>
          </w:rPr>
          <w:t>mvtec@schwartzpr.de</w:t>
        </w:r>
      </w:hyperlink>
      <w:r w:rsidRPr="00BF280B">
        <w:rPr>
          <w:lang w:val="en-US"/>
        </w:rPr>
        <w:t xml:space="preserve"> </w:t>
      </w:r>
    </w:p>
    <w:p w14:paraId="7BA6A1C1" w14:textId="77777777" w:rsidR="002E120B" w:rsidRPr="00D67B6A" w:rsidRDefault="002E120B" w:rsidP="002E120B">
      <w:pPr>
        <w:pStyle w:val="Pressekontakt"/>
        <w:rPr>
          <w:color w:val="0000FF"/>
          <w:u w:val="single"/>
          <w:lang w:val="en-US"/>
        </w:rPr>
      </w:pPr>
      <w:r w:rsidRPr="00BF280B">
        <w:rPr>
          <w:lang w:val="en-US"/>
        </w:rPr>
        <w:t xml:space="preserve">Web: </w:t>
      </w:r>
      <w:hyperlink r:id="rId17" w:history="1">
        <w:r w:rsidRPr="002E7294">
          <w:rPr>
            <w:rStyle w:val="Hyperlink"/>
            <w:lang w:val="en-US"/>
          </w:rPr>
          <w:t>www.schwartzpr.de/en</w:t>
        </w:r>
      </w:hyperlink>
    </w:p>
    <w:p w14:paraId="326AE0C3" w14:textId="11BF6439" w:rsidR="007D2A1D" w:rsidRPr="002E120B" w:rsidRDefault="007D2A1D" w:rsidP="002E120B">
      <w:pPr>
        <w:suppressAutoHyphens w:val="0"/>
        <w:overflowPunct/>
        <w:autoSpaceDE/>
        <w:textAlignment w:val="auto"/>
        <w:rPr>
          <w:rStyle w:val="Hyperlink"/>
          <w:lang w:val="en-US"/>
        </w:rPr>
      </w:pPr>
    </w:p>
    <w:sectPr w:rsidR="007D2A1D" w:rsidRPr="002E120B" w:rsidSect="008E0FEF">
      <w:headerReference w:type="default" r:id="rId18"/>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E127" w14:textId="77777777" w:rsidR="00FA00ED" w:rsidRPr="00CD736A" w:rsidRDefault="00FA00ED">
      <w:pPr>
        <w:rPr>
          <w:lang w:val="en-US"/>
        </w:rPr>
      </w:pPr>
      <w:r w:rsidRPr="00CD736A">
        <w:rPr>
          <w:lang w:val="en-US"/>
        </w:rPr>
        <w:separator/>
      </w:r>
    </w:p>
  </w:endnote>
  <w:endnote w:type="continuationSeparator" w:id="0">
    <w:p w14:paraId="4015EBB5" w14:textId="77777777" w:rsidR="00FA00ED" w:rsidRPr="00CD736A" w:rsidRDefault="00FA00ED">
      <w:pPr>
        <w:rPr>
          <w:lang w:val="en-US"/>
        </w:rPr>
      </w:pPr>
      <w:r w:rsidRPr="00CD736A">
        <w:rPr>
          <w:lang w:val="en-US"/>
        </w:rPr>
        <w:continuationSeparator/>
      </w:r>
    </w:p>
  </w:endnote>
  <w:endnote w:type="continuationNotice" w:id="1">
    <w:p w14:paraId="3DD4BF90" w14:textId="77777777" w:rsidR="00FA00ED" w:rsidRPr="00CD736A" w:rsidRDefault="00FA00ED">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3227" w14:textId="77777777" w:rsidR="00FA00ED" w:rsidRPr="00CD736A" w:rsidRDefault="00FA00ED">
      <w:pPr>
        <w:rPr>
          <w:lang w:val="en-US"/>
        </w:rPr>
      </w:pPr>
      <w:r w:rsidRPr="00CD736A">
        <w:rPr>
          <w:lang w:val="en-US"/>
        </w:rPr>
        <w:separator/>
      </w:r>
    </w:p>
  </w:footnote>
  <w:footnote w:type="continuationSeparator" w:id="0">
    <w:p w14:paraId="3BC12A8E" w14:textId="77777777" w:rsidR="00FA00ED" w:rsidRPr="00CD736A" w:rsidRDefault="00FA00ED">
      <w:pPr>
        <w:rPr>
          <w:lang w:val="en-US"/>
        </w:rPr>
      </w:pPr>
      <w:r w:rsidRPr="00CD736A">
        <w:rPr>
          <w:lang w:val="en-US"/>
        </w:rPr>
        <w:continuationSeparator/>
      </w:r>
    </w:p>
  </w:footnote>
  <w:footnote w:type="continuationNotice" w:id="1">
    <w:p w14:paraId="63E44077" w14:textId="77777777" w:rsidR="00FA00ED" w:rsidRPr="00CD736A" w:rsidRDefault="00FA00ED">
      <w:pPr>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0DFF" w14:textId="77777777" w:rsidR="00A302B0" w:rsidRPr="00CD736A" w:rsidRDefault="00A302B0">
    <w:pPr>
      <w:pStyle w:val="Kopfzeile"/>
      <w:rPr>
        <w:lang w:val="en-US"/>
      </w:rPr>
    </w:pPr>
  </w:p>
  <w:p w14:paraId="52AE6B86" w14:textId="082E442E" w:rsidR="00A302B0" w:rsidRPr="00CD736A" w:rsidRDefault="00A302B0">
    <w:pPr>
      <w:pStyle w:val="Kopfzeile"/>
      <w:rPr>
        <w:lang w:val="en-US"/>
      </w:rPr>
    </w:pPr>
    <w:r w:rsidRPr="00CD736A">
      <w:rPr>
        <w:noProof/>
        <w:lang w:val="en-US" w:eastAsia="de-DE"/>
      </w:rPr>
      <mc:AlternateContent>
        <mc:Choice Requires="wps">
          <w:drawing>
            <wp:anchor distT="0" distB="0" distL="114300" distR="114300" simplePos="0" relativeHeight="251658241"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5D37ACD8" w:rsidR="00A302B0" w:rsidRPr="00404750" w:rsidRDefault="004C1643" w:rsidP="004A206B">
                          <w:pPr>
                            <w:rPr>
                              <w:rFonts w:ascii="Arial" w:hAnsi="Arial" w:cs="Arial"/>
                              <w:b/>
                              <w:i/>
                              <w:color w:val="BFBFBF" w:themeColor="background1" w:themeShade="BF"/>
                              <w:sz w:val="44"/>
                              <w:szCs w:val="44"/>
                              <w:lang w:val="en-US"/>
                            </w:rPr>
                          </w:pPr>
                          <w:r w:rsidRPr="00404750">
                            <w:rPr>
                              <w:rFonts w:ascii="Arial" w:hAnsi="Arial" w:cs="Arial"/>
                              <w:b/>
                              <w:i/>
                              <w:color w:val="BFBFBF" w:themeColor="background1" w:themeShade="BF"/>
                              <w:sz w:val="44"/>
                              <w:szCs w:val="44"/>
                              <w:lang w:val="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5D37ACD8" w:rsidR="00A302B0" w:rsidRPr="00404750" w:rsidRDefault="004C1643" w:rsidP="004A206B">
                    <w:pPr>
                      <w:rPr>
                        <w:rFonts w:ascii="Arial" w:hAnsi="Arial" w:cs="Arial"/>
                        <w:b/>
                        <w:i/>
                        <w:color w:val="BFBFBF" w:themeColor="background1" w:themeShade="BF"/>
                        <w:sz w:val="44"/>
                        <w:szCs w:val="44"/>
                        <w:lang w:val="en-US"/>
                      </w:rPr>
                    </w:pPr>
                    <w:r w:rsidRPr="00404750">
                      <w:rPr>
                        <w:rFonts w:ascii="Arial" w:hAnsi="Arial" w:cs="Arial"/>
                        <w:b/>
                        <w:i/>
                        <w:color w:val="BFBFBF" w:themeColor="background1" w:themeShade="BF"/>
                        <w:sz w:val="44"/>
                        <w:szCs w:val="44"/>
                        <w:lang w:val="en-US"/>
                      </w:rPr>
                      <w:t>Press release</w:t>
                    </w:r>
                  </w:p>
                </w:txbxContent>
              </v:textbox>
            </v:shape>
          </w:pict>
        </mc:Fallback>
      </mc:AlternateContent>
    </w:r>
    <w:r w:rsidRPr="00CD736A">
      <w:rPr>
        <w:noProof/>
        <w:lang w:val="en-US" w:eastAsia="de-DE"/>
      </w:rPr>
      <w:drawing>
        <wp:anchor distT="0" distB="0" distL="114300" distR="114300" simplePos="0" relativeHeight="251658240"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de-CH" w:vendorID="64" w:dllVersion="6" w:nlCheck="1" w:checkStyle="1"/>
  <w:activeWritingStyle w:appName="MSWord" w:lang="de-DE" w:vendorID="64" w:dllVersion="6"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de-CH" w:vendorID="64" w:dllVersion="4096"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2EA4"/>
    <w:rsid w:val="0000315A"/>
    <w:rsid w:val="0000414C"/>
    <w:rsid w:val="00004D99"/>
    <w:rsid w:val="000103DB"/>
    <w:rsid w:val="000118FF"/>
    <w:rsid w:val="00011F40"/>
    <w:rsid w:val="00012D60"/>
    <w:rsid w:val="00013201"/>
    <w:rsid w:val="0001494E"/>
    <w:rsid w:val="00015519"/>
    <w:rsid w:val="00015FDE"/>
    <w:rsid w:val="00020E61"/>
    <w:rsid w:val="00022079"/>
    <w:rsid w:val="00023085"/>
    <w:rsid w:val="0002376B"/>
    <w:rsid w:val="00024526"/>
    <w:rsid w:val="00027224"/>
    <w:rsid w:val="000306DB"/>
    <w:rsid w:val="00030FD1"/>
    <w:rsid w:val="0003178B"/>
    <w:rsid w:val="00033051"/>
    <w:rsid w:val="000339EE"/>
    <w:rsid w:val="00033F87"/>
    <w:rsid w:val="00036094"/>
    <w:rsid w:val="00036CD8"/>
    <w:rsid w:val="00040014"/>
    <w:rsid w:val="00041329"/>
    <w:rsid w:val="00041AAD"/>
    <w:rsid w:val="00041CFB"/>
    <w:rsid w:val="00044EA8"/>
    <w:rsid w:val="000522D7"/>
    <w:rsid w:val="000530F0"/>
    <w:rsid w:val="00053267"/>
    <w:rsid w:val="00055F57"/>
    <w:rsid w:val="00060681"/>
    <w:rsid w:val="00061A64"/>
    <w:rsid w:val="000632C7"/>
    <w:rsid w:val="00064358"/>
    <w:rsid w:val="0006454A"/>
    <w:rsid w:val="00064C39"/>
    <w:rsid w:val="000660BE"/>
    <w:rsid w:val="00067C9C"/>
    <w:rsid w:val="0007024D"/>
    <w:rsid w:val="0007147D"/>
    <w:rsid w:val="00072D1E"/>
    <w:rsid w:val="00074A86"/>
    <w:rsid w:val="00075CCD"/>
    <w:rsid w:val="00075D6E"/>
    <w:rsid w:val="00076A2C"/>
    <w:rsid w:val="0008002C"/>
    <w:rsid w:val="000809D1"/>
    <w:rsid w:val="000815F4"/>
    <w:rsid w:val="00082B04"/>
    <w:rsid w:val="00082E6E"/>
    <w:rsid w:val="00085495"/>
    <w:rsid w:val="000856E5"/>
    <w:rsid w:val="00086476"/>
    <w:rsid w:val="00086F4A"/>
    <w:rsid w:val="00090E06"/>
    <w:rsid w:val="0009175D"/>
    <w:rsid w:val="00091A6F"/>
    <w:rsid w:val="00091F24"/>
    <w:rsid w:val="0009315F"/>
    <w:rsid w:val="000931B6"/>
    <w:rsid w:val="00094965"/>
    <w:rsid w:val="00096B9D"/>
    <w:rsid w:val="00097DCC"/>
    <w:rsid w:val="000A0BC1"/>
    <w:rsid w:val="000A194F"/>
    <w:rsid w:val="000A2336"/>
    <w:rsid w:val="000A2FF1"/>
    <w:rsid w:val="000A5E63"/>
    <w:rsid w:val="000B245F"/>
    <w:rsid w:val="000B3280"/>
    <w:rsid w:val="000B3A57"/>
    <w:rsid w:val="000B49AA"/>
    <w:rsid w:val="000B4E31"/>
    <w:rsid w:val="000B53D3"/>
    <w:rsid w:val="000B6163"/>
    <w:rsid w:val="000B72EB"/>
    <w:rsid w:val="000C051E"/>
    <w:rsid w:val="000C15C5"/>
    <w:rsid w:val="000C2FCA"/>
    <w:rsid w:val="000C3ADA"/>
    <w:rsid w:val="000C51E7"/>
    <w:rsid w:val="000C62A7"/>
    <w:rsid w:val="000C6698"/>
    <w:rsid w:val="000C773C"/>
    <w:rsid w:val="000C7B21"/>
    <w:rsid w:val="000C7D26"/>
    <w:rsid w:val="000D1EA2"/>
    <w:rsid w:val="000D23D3"/>
    <w:rsid w:val="000D2A72"/>
    <w:rsid w:val="000D3064"/>
    <w:rsid w:val="000D3866"/>
    <w:rsid w:val="000D4369"/>
    <w:rsid w:val="000D487E"/>
    <w:rsid w:val="000D55CC"/>
    <w:rsid w:val="000D6929"/>
    <w:rsid w:val="000E0761"/>
    <w:rsid w:val="000E0CEE"/>
    <w:rsid w:val="000E1F5B"/>
    <w:rsid w:val="000E32B8"/>
    <w:rsid w:val="000E59A0"/>
    <w:rsid w:val="000E6BFD"/>
    <w:rsid w:val="000E6E98"/>
    <w:rsid w:val="000F05D8"/>
    <w:rsid w:val="000F3C18"/>
    <w:rsid w:val="000F50BE"/>
    <w:rsid w:val="000F52F7"/>
    <w:rsid w:val="000F6ACF"/>
    <w:rsid w:val="000F7A97"/>
    <w:rsid w:val="001008A1"/>
    <w:rsid w:val="001010A2"/>
    <w:rsid w:val="0010154B"/>
    <w:rsid w:val="00101779"/>
    <w:rsid w:val="00101AC4"/>
    <w:rsid w:val="001024B7"/>
    <w:rsid w:val="001026EB"/>
    <w:rsid w:val="00103C1E"/>
    <w:rsid w:val="00103C36"/>
    <w:rsid w:val="00103D93"/>
    <w:rsid w:val="00104F63"/>
    <w:rsid w:val="00105E84"/>
    <w:rsid w:val="00106DFD"/>
    <w:rsid w:val="00107AE5"/>
    <w:rsid w:val="00107BDA"/>
    <w:rsid w:val="00107F8D"/>
    <w:rsid w:val="00114BAB"/>
    <w:rsid w:val="0011559B"/>
    <w:rsid w:val="00115E1C"/>
    <w:rsid w:val="00117ADF"/>
    <w:rsid w:val="001213A6"/>
    <w:rsid w:val="00121D98"/>
    <w:rsid w:val="001240B2"/>
    <w:rsid w:val="00125834"/>
    <w:rsid w:val="00126CFA"/>
    <w:rsid w:val="00126FB2"/>
    <w:rsid w:val="00127C29"/>
    <w:rsid w:val="00130AF2"/>
    <w:rsid w:val="00134A02"/>
    <w:rsid w:val="00134E42"/>
    <w:rsid w:val="00135434"/>
    <w:rsid w:val="00135962"/>
    <w:rsid w:val="00135CE0"/>
    <w:rsid w:val="00136A95"/>
    <w:rsid w:val="00143FF7"/>
    <w:rsid w:val="00147621"/>
    <w:rsid w:val="0015084B"/>
    <w:rsid w:val="00150F56"/>
    <w:rsid w:val="00151D37"/>
    <w:rsid w:val="0015266B"/>
    <w:rsid w:val="00155C31"/>
    <w:rsid w:val="001575AD"/>
    <w:rsid w:val="00160498"/>
    <w:rsid w:val="00160ACA"/>
    <w:rsid w:val="00160E48"/>
    <w:rsid w:val="00160E4A"/>
    <w:rsid w:val="001619CD"/>
    <w:rsid w:val="00165380"/>
    <w:rsid w:val="001656BA"/>
    <w:rsid w:val="00166ED5"/>
    <w:rsid w:val="00167C75"/>
    <w:rsid w:val="00170B0E"/>
    <w:rsid w:val="00170D7C"/>
    <w:rsid w:val="00172A41"/>
    <w:rsid w:val="001731F3"/>
    <w:rsid w:val="001735D6"/>
    <w:rsid w:val="00174185"/>
    <w:rsid w:val="00175166"/>
    <w:rsid w:val="00176428"/>
    <w:rsid w:val="0018196F"/>
    <w:rsid w:val="001822CA"/>
    <w:rsid w:val="00185B24"/>
    <w:rsid w:val="00185F5F"/>
    <w:rsid w:val="0018716D"/>
    <w:rsid w:val="00193E38"/>
    <w:rsid w:val="00194799"/>
    <w:rsid w:val="00195945"/>
    <w:rsid w:val="00195EF7"/>
    <w:rsid w:val="0019773D"/>
    <w:rsid w:val="001A26DE"/>
    <w:rsid w:val="001A4D01"/>
    <w:rsid w:val="001A669F"/>
    <w:rsid w:val="001A7118"/>
    <w:rsid w:val="001B0A1C"/>
    <w:rsid w:val="001B24CF"/>
    <w:rsid w:val="001B36A9"/>
    <w:rsid w:val="001B4705"/>
    <w:rsid w:val="001B492C"/>
    <w:rsid w:val="001B5C3B"/>
    <w:rsid w:val="001B5EF4"/>
    <w:rsid w:val="001B6892"/>
    <w:rsid w:val="001C0080"/>
    <w:rsid w:val="001C1530"/>
    <w:rsid w:val="001C2B9E"/>
    <w:rsid w:val="001C2EB9"/>
    <w:rsid w:val="001C48CB"/>
    <w:rsid w:val="001C4918"/>
    <w:rsid w:val="001C5113"/>
    <w:rsid w:val="001C676A"/>
    <w:rsid w:val="001C70AD"/>
    <w:rsid w:val="001C75E4"/>
    <w:rsid w:val="001D01BE"/>
    <w:rsid w:val="001D1983"/>
    <w:rsid w:val="001D2917"/>
    <w:rsid w:val="001D43ED"/>
    <w:rsid w:val="001D580A"/>
    <w:rsid w:val="001D63A9"/>
    <w:rsid w:val="001D71AF"/>
    <w:rsid w:val="001D7349"/>
    <w:rsid w:val="001E023A"/>
    <w:rsid w:val="001E1E47"/>
    <w:rsid w:val="001E35AC"/>
    <w:rsid w:val="001E58F4"/>
    <w:rsid w:val="001E5CB2"/>
    <w:rsid w:val="001F0172"/>
    <w:rsid w:val="001F169F"/>
    <w:rsid w:val="001F2C46"/>
    <w:rsid w:val="001F3BD1"/>
    <w:rsid w:val="001F50F9"/>
    <w:rsid w:val="001F5A05"/>
    <w:rsid w:val="001F5CFC"/>
    <w:rsid w:val="001F5DF8"/>
    <w:rsid w:val="001F64C6"/>
    <w:rsid w:val="001F7436"/>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3742"/>
    <w:rsid w:val="00214B0C"/>
    <w:rsid w:val="00215B30"/>
    <w:rsid w:val="00216586"/>
    <w:rsid w:val="00217D6F"/>
    <w:rsid w:val="00221845"/>
    <w:rsid w:val="002220CB"/>
    <w:rsid w:val="002232F1"/>
    <w:rsid w:val="0022552D"/>
    <w:rsid w:val="00227F45"/>
    <w:rsid w:val="00227FC4"/>
    <w:rsid w:val="0023050A"/>
    <w:rsid w:val="002326BA"/>
    <w:rsid w:val="002328CA"/>
    <w:rsid w:val="002334D0"/>
    <w:rsid w:val="00234F0F"/>
    <w:rsid w:val="002351BA"/>
    <w:rsid w:val="00235AE4"/>
    <w:rsid w:val="00236BFC"/>
    <w:rsid w:val="002372F5"/>
    <w:rsid w:val="00240291"/>
    <w:rsid w:val="002413CD"/>
    <w:rsid w:val="00241583"/>
    <w:rsid w:val="0024263D"/>
    <w:rsid w:val="00242646"/>
    <w:rsid w:val="002427A2"/>
    <w:rsid w:val="00243E4F"/>
    <w:rsid w:val="002445AC"/>
    <w:rsid w:val="00244E65"/>
    <w:rsid w:val="002457A8"/>
    <w:rsid w:val="00245CD8"/>
    <w:rsid w:val="002464BF"/>
    <w:rsid w:val="002478BA"/>
    <w:rsid w:val="00247EC3"/>
    <w:rsid w:val="002503B3"/>
    <w:rsid w:val="0025102F"/>
    <w:rsid w:val="00251627"/>
    <w:rsid w:val="002546E6"/>
    <w:rsid w:val="00254AAF"/>
    <w:rsid w:val="00254C10"/>
    <w:rsid w:val="00255209"/>
    <w:rsid w:val="0025520F"/>
    <w:rsid w:val="002552C5"/>
    <w:rsid w:val="002578F7"/>
    <w:rsid w:val="00260B5D"/>
    <w:rsid w:val="00261260"/>
    <w:rsid w:val="002622D5"/>
    <w:rsid w:val="002653E8"/>
    <w:rsid w:val="00265908"/>
    <w:rsid w:val="00265DDE"/>
    <w:rsid w:val="002667D0"/>
    <w:rsid w:val="00267A41"/>
    <w:rsid w:val="00267A45"/>
    <w:rsid w:val="00267A8D"/>
    <w:rsid w:val="00273912"/>
    <w:rsid w:val="0027532F"/>
    <w:rsid w:val="002767B0"/>
    <w:rsid w:val="00276C39"/>
    <w:rsid w:val="00277418"/>
    <w:rsid w:val="00277F10"/>
    <w:rsid w:val="00280133"/>
    <w:rsid w:val="00280196"/>
    <w:rsid w:val="00280978"/>
    <w:rsid w:val="002814DC"/>
    <w:rsid w:val="00281E57"/>
    <w:rsid w:val="0028476F"/>
    <w:rsid w:val="00285C3C"/>
    <w:rsid w:val="00286887"/>
    <w:rsid w:val="00286AE1"/>
    <w:rsid w:val="00287BB1"/>
    <w:rsid w:val="0029012B"/>
    <w:rsid w:val="00290AFD"/>
    <w:rsid w:val="00290DB8"/>
    <w:rsid w:val="00292866"/>
    <w:rsid w:val="00293B8C"/>
    <w:rsid w:val="00293BCF"/>
    <w:rsid w:val="00294DC8"/>
    <w:rsid w:val="002A0072"/>
    <w:rsid w:val="002A04FD"/>
    <w:rsid w:val="002A34A6"/>
    <w:rsid w:val="002A486B"/>
    <w:rsid w:val="002A5BD5"/>
    <w:rsid w:val="002A5C14"/>
    <w:rsid w:val="002A6381"/>
    <w:rsid w:val="002A78E7"/>
    <w:rsid w:val="002B17B1"/>
    <w:rsid w:val="002B266B"/>
    <w:rsid w:val="002B2750"/>
    <w:rsid w:val="002B2C83"/>
    <w:rsid w:val="002B313F"/>
    <w:rsid w:val="002C0CBC"/>
    <w:rsid w:val="002C1C6C"/>
    <w:rsid w:val="002C3085"/>
    <w:rsid w:val="002C375C"/>
    <w:rsid w:val="002C430F"/>
    <w:rsid w:val="002C5A95"/>
    <w:rsid w:val="002C6712"/>
    <w:rsid w:val="002D3053"/>
    <w:rsid w:val="002D3ED5"/>
    <w:rsid w:val="002D66C5"/>
    <w:rsid w:val="002D6ACC"/>
    <w:rsid w:val="002E120B"/>
    <w:rsid w:val="002E2497"/>
    <w:rsid w:val="002E260E"/>
    <w:rsid w:val="002E2D7F"/>
    <w:rsid w:val="002E3FD9"/>
    <w:rsid w:val="002E414D"/>
    <w:rsid w:val="002E48B6"/>
    <w:rsid w:val="002E4A84"/>
    <w:rsid w:val="002E54D8"/>
    <w:rsid w:val="002E604A"/>
    <w:rsid w:val="002F204C"/>
    <w:rsid w:val="00300181"/>
    <w:rsid w:val="00300366"/>
    <w:rsid w:val="0030134E"/>
    <w:rsid w:val="00301FB0"/>
    <w:rsid w:val="00303170"/>
    <w:rsid w:val="00303537"/>
    <w:rsid w:val="0030484B"/>
    <w:rsid w:val="00304DC0"/>
    <w:rsid w:val="00305289"/>
    <w:rsid w:val="00306C28"/>
    <w:rsid w:val="00310466"/>
    <w:rsid w:val="003105E1"/>
    <w:rsid w:val="0031153D"/>
    <w:rsid w:val="003121CA"/>
    <w:rsid w:val="0031292B"/>
    <w:rsid w:val="00312E36"/>
    <w:rsid w:val="00320A54"/>
    <w:rsid w:val="00321389"/>
    <w:rsid w:val="0032323C"/>
    <w:rsid w:val="00323D5E"/>
    <w:rsid w:val="0032423B"/>
    <w:rsid w:val="003246DE"/>
    <w:rsid w:val="003252F8"/>
    <w:rsid w:val="00327797"/>
    <w:rsid w:val="003279A1"/>
    <w:rsid w:val="00330984"/>
    <w:rsid w:val="0033326A"/>
    <w:rsid w:val="00334432"/>
    <w:rsid w:val="00334BB0"/>
    <w:rsid w:val="003350E6"/>
    <w:rsid w:val="00335866"/>
    <w:rsid w:val="00336C9B"/>
    <w:rsid w:val="003373A5"/>
    <w:rsid w:val="003403C2"/>
    <w:rsid w:val="0034284C"/>
    <w:rsid w:val="0034353F"/>
    <w:rsid w:val="00344059"/>
    <w:rsid w:val="003455A9"/>
    <w:rsid w:val="00345F40"/>
    <w:rsid w:val="00347D04"/>
    <w:rsid w:val="0035030B"/>
    <w:rsid w:val="00351E2A"/>
    <w:rsid w:val="003546BD"/>
    <w:rsid w:val="003549FF"/>
    <w:rsid w:val="00354D4C"/>
    <w:rsid w:val="003557B5"/>
    <w:rsid w:val="00355FC7"/>
    <w:rsid w:val="003567D3"/>
    <w:rsid w:val="003569E7"/>
    <w:rsid w:val="00357CB8"/>
    <w:rsid w:val="0036113A"/>
    <w:rsid w:val="003663CC"/>
    <w:rsid w:val="0036774E"/>
    <w:rsid w:val="00367FA7"/>
    <w:rsid w:val="00370D7E"/>
    <w:rsid w:val="00370DEC"/>
    <w:rsid w:val="00372830"/>
    <w:rsid w:val="00374BA7"/>
    <w:rsid w:val="003754F3"/>
    <w:rsid w:val="00375BB5"/>
    <w:rsid w:val="003764DF"/>
    <w:rsid w:val="00376632"/>
    <w:rsid w:val="00376EF4"/>
    <w:rsid w:val="003774F0"/>
    <w:rsid w:val="003805AD"/>
    <w:rsid w:val="00381FFE"/>
    <w:rsid w:val="00382477"/>
    <w:rsid w:val="00382C51"/>
    <w:rsid w:val="00382DD6"/>
    <w:rsid w:val="00383302"/>
    <w:rsid w:val="003835E6"/>
    <w:rsid w:val="003848ED"/>
    <w:rsid w:val="00386015"/>
    <w:rsid w:val="0038737C"/>
    <w:rsid w:val="00387F40"/>
    <w:rsid w:val="003916C2"/>
    <w:rsid w:val="00391BFE"/>
    <w:rsid w:val="00392B58"/>
    <w:rsid w:val="00392E9C"/>
    <w:rsid w:val="003A0A8D"/>
    <w:rsid w:val="003A15BB"/>
    <w:rsid w:val="003A16D0"/>
    <w:rsid w:val="003A36FF"/>
    <w:rsid w:val="003A60B4"/>
    <w:rsid w:val="003B081A"/>
    <w:rsid w:val="003B1E34"/>
    <w:rsid w:val="003B590D"/>
    <w:rsid w:val="003C0759"/>
    <w:rsid w:val="003C354A"/>
    <w:rsid w:val="003C6398"/>
    <w:rsid w:val="003C68D7"/>
    <w:rsid w:val="003D0A5E"/>
    <w:rsid w:val="003D198B"/>
    <w:rsid w:val="003D2E09"/>
    <w:rsid w:val="003D5112"/>
    <w:rsid w:val="003D72CE"/>
    <w:rsid w:val="003D73C7"/>
    <w:rsid w:val="003E0BA8"/>
    <w:rsid w:val="003E0E08"/>
    <w:rsid w:val="003E25E8"/>
    <w:rsid w:val="003E34F5"/>
    <w:rsid w:val="003E3D7D"/>
    <w:rsid w:val="003E4C1A"/>
    <w:rsid w:val="003F0D9E"/>
    <w:rsid w:val="003F0DFF"/>
    <w:rsid w:val="003F1627"/>
    <w:rsid w:val="003F1A64"/>
    <w:rsid w:val="003F28AD"/>
    <w:rsid w:val="003F2C53"/>
    <w:rsid w:val="003F52DB"/>
    <w:rsid w:val="003F5FCB"/>
    <w:rsid w:val="004013BA"/>
    <w:rsid w:val="00401739"/>
    <w:rsid w:val="004033CB"/>
    <w:rsid w:val="00404750"/>
    <w:rsid w:val="0040488B"/>
    <w:rsid w:val="004050A0"/>
    <w:rsid w:val="00406AC7"/>
    <w:rsid w:val="0040761F"/>
    <w:rsid w:val="004078DC"/>
    <w:rsid w:val="00407B43"/>
    <w:rsid w:val="00410503"/>
    <w:rsid w:val="004120BD"/>
    <w:rsid w:val="00412318"/>
    <w:rsid w:val="00414027"/>
    <w:rsid w:val="004145ED"/>
    <w:rsid w:val="0041587F"/>
    <w:rsid w:val="00416D1D"/>
    <w:rsid w:val="00417D81"/>
    <w:rsid w:val="00420BFA"/>
    <w:rsid w:val="0042153C"/>
    <w:rsid w:val="0042682D"/>
    <w:rsid w:val="00427222"/>
    <w:rsid w:val="0042724D"/>
    <w:rsid w:val="00432647"/>
    <w:rsid w:val="00432A02"/>
    <w:rsid w:val="00433D7E"/>
    <w:rsid w:val="0043474B"/>
    <w:rsid w:val="00434BB7"/>
    <w:rsid w:val="00434F17"/>
    <w:rsid w:val="00435273"/>
    <w:rsid w:val="0043655D"/>
    <w:rsid w:val="00441230"/>
    <w:rsid w:val="00445826"/>
    <w:rsid w:val="0044595A"/>
    <w:rsid w:val="00446CA1"/>
    <w:rsid w:val="00447A79"/>
    <w:rsid w:val="004508F8"/>
    <w:rsid w:val="00450CE0"/>
    <w:rsid w:val="004540CC"/>
    <w:rsid w:val="00454353"/>
    <w:rsid w:val="00456833"/>
    <w:rsid w:val="00456952"/>
    <w:rsid w:val="00456ADA"/>
    <w:rsid w:val="00456F50"/>
    <w:rsid w:val="004571E0"/>
    <w:rsid w:val="00457D1F"/>
    <w:rsid w:val="0046037F"/>
    <w:rsid w:val="004604D4"/>
    <w:rsid w:val="00460DC7"/>
    <w:rsid w:val="0046222D"/>
    <w:rsid w:val="004652E4"/>
    <w:rsid w:val="00465703"/>
    <w:rsid w:val="00466047"/>
    <w:rsid w:val="00466B1C"/>
    <w:rsid w:val="00471DB8"/>
    <w:rsid w:val="004775E2"/>
    <w:rsid w:val="004775EB"/>
    <w:rsid w:val="004779A1"/>
    <w:rsid w:val="00477AD2"/>
    <w:rsid w:val="004809F7"/>
    <w:rsid w:val="004831B8"/>
    <w:rsid w:val="004833CE"/>
    <w:rsid w:val="004863AC"/>
    <w:rsid w:val="00490489"/>
    <w:rsid w:val="0049106F"/>
    <w:rsid w:val="00492323"/>
    <w:rsid w:val="00492F22"/>
    <w:rsid w:val="0049406F"/>
    <w:rsid w:val="00494A25"/>
    <w:rsid w:val="00497510"/>
    <w:rsid w:val="004978DA"/>
    <w:rsid w:val="004A0E66"/>
    <w:rsid w:val="004A206B"/>
    <w:rsid w:val="004A20B6"/>
    <w:rsid w:val="004A3530"/>
    <w:rsid w:val="004A43B5"/>
    <w:rsid w:val="004A53FA"/>
    <w:rsid w:val="004A56AD"/>
    <w:rsid w:val="004B0715"/>
    <w:rsid w:val="004B3279"/>
    <w:rsid w:val="004B41E0"/>
    <w:rsid w:val="004B5AD3"/>
    <w:rsid w:val="004C0FF1"/>
    <w:rsid w:val="004C1177"/>
    <w:rsid w:val="004C1643"/>
    <w:rsid w:val="004C1B01"/>
    <w:rsid w:val="004C25D9"/>
    <w:rsid w:val="004C3237"/>
    <w:rsid w:val="004C598E"/>
    <w:rsid w:val="004C6F22"/>
    <w:rsid w:val="004D0787"/>
    <w:rsid w:val="004D07ED"/>
    <w:rsid w:val="004D388C"/>
    <w:rsid w:val="004D4C8D"/>
    <w:rsid w:val="004E02F2"/>
    <w:rsid w:val="004E06DD"/>
    <w:rsid w:val="004E13D7"/>
    <w:rsid w:val="004E29F3"/>
    <w:rsid w:val="004E30E5"/>
    <w:rsid w:val="004E3F7E"/>
    <w:rsid w:val="004E527B"/>
    <w:rsid w:val="004E6381"/>
    <w:rsid w:val="004E65E8"/>
    <w:rsid w:val="004E7417"/>
    <w:rsid w:val="004E7E13"/>
    <w:rsid w:val="004F014B"/>
    <w:rsid w:val="004F14DF"/>
    <w:rsid w:val="004F226E"/>
    <w:rsid w:val="004F4B8B"/>
    <w:rsid w:val="004F5469"/>
    <w:rsid w:val="004F5B93"/>
    <w:rsid w:val="004F6649"/>
    <w:rsid w:val="00500A04"/>
    <w:rsid w:val="005026FA"/>
    <w:rsid w:val="00503F8C"/>
    <w:rsid w:val="00504604"/>
    <w:rsid w:val="00511129"/>
    <w:rsid w:val="005111FC"/>
    <w:rsid w:val="00511ADC"/>
    <w:rsid w:val="0051278D"/>
    <w:rsid w:val="00512D9D"/>
    <w:rsid w:val="00513627"/>
    <w:rsid w:val="00513F14"/>
    <w:rsid w:val="005141B8"/>
    <w:rsid w:val="005143A1"/>
    <w:rsid w:val="005150F1"/>
    <w:rsid w:val="0051643E"/>
    <w:rsid w:val="00516A0D"/>
    <w:rsid w:val="0051746C"/>
    <w:rsid w:val="00522798"/>
    <w:rsid w:val="00523A74"/>
    <w:rsid w:val="00525FA1"/>
    <w:rsid w:val="0052697B"/>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30F2"/>
    <w:rsid w:val="005449DD"/>
    <w:rsid w:val="00545136"/>
    <w:rsid w:val="0054558A"/>
    <w:rsid w:val="00545825"/>
    <w:rsid w:val="005464DF"/>
    <w:rsid w:val="00547C1A"/>
    <w:rsid w:val="00550FAB"/>
    <w:rsid w:val="00551606"/>
    <w:rsid w:val="00552C75"/>
    <w:rsid w:val="00552F68"/>
    <w:rsid w:val="00553950"/>
    <w:rsid w:val="00556DF6"/>
    <w:rsid w:val="00557413"/>
    <w:rsid w:val="00557978"/>
    <w:rsid w:val="00560194"/>
    <w:rsid w:val="005605FE"/>
    <w:rsid w:val="00562ADA"/>
    <w:rsid w:val="005640CC"/>
    <w:rsid w:val="0056627D"/>
    <w:rsid w:val="00566B36"/>
    <w:rsid w:val="00567251"/>
    <w:rsid w:val="00571BD1"/>
    <w:rsid w:val="0057271D"/>
    <w:rsid w:val="0057284E"/>
    <w:rsid w:val="00572FE7"/>
    <w:rsid w:val="0057431C"/>
    <w:rsid w:val="00577998"/>
    <w:rsid w:val="00577AD0"/>
    <w:rsid w:val="00577D6A"/>
    <w:rsid w:val="00580D65"/>
    <w:rsid w:val="00580ED6"/>
    <w:rsid w:val="005825D9"/>
    <w:rsid w:val="005860AF"/>
    <w:rsid w:val="00586847"/>
    <w:rsid w:val="005868D4"/>
    <w:rsid w:val="00587626"/>
    <w:rsid w:val="00587D78"/>
    <w:rsid w:val="00590215"/>
    <w:rsid w:val="00590CB0"/>
    <w:rsid w:val="00591867"/>
    <w:rsid w:val="00593F37"/>
    <w:rsid w:val="00594B33"/>
    <w:rsid w:val="00596082"/>
    <w:rsid w:val="005970D2"/>
    <w:rsid w:val="005970E8"/>
    <w:rsid w:val="005979AF"/>
    <w:rsid w:val="005A05D3"/>
    <w:rsid w:val="005A222F"/>
    <w:rsid w:val="005A289C"/>
    <w:rsid w:val="005A3495"/>
    <w:rsid w:val="005A3F78"/>
    <w:rsid w:val="005A400F"/>
    <w:rsid w:val="005A56C9"/>
    <w:rsid w:val="005A5946"/>
    <w:rsid w:val="005A6000"/>
    <w:rsid w:val="005A65B5"/>
    <w:rsid w:val="005B1987"/>
    <w:rsid w:val="005B40D8"/>
    <w:rsid w:val="005B5C45"/>
    <w:rsid w:val="005C0947"/>
    <w:rsid w:val="005C1D14"/>
    <w:rsid w:val="005C36A8"/>
    <w:rsid w:val="005C3743"/>
    <w:rsid w:val="005C424B"/>
    <w:rsid w:val="005C71FE"/>
    <w:rsid w:val="005D02C8"/>
    <w:rsid w:val="005D087B"/>
    <w:rsid w:val="005D0E8F"/>
    <w:rsid w:val="005D2E1F"/>
    <w:rsid w:val="005D3060"/>
    <w:rsid w:val="005D3880"/>
    <w:rsid w:val="005D4DB1"/>
    <w:rsid w:val="005D6681"/>
    <w:rsid w:val="005E16FC"/>
    <w:rsid w:val="005E1786"/>
    <w:rsid w:val="005E1E2D"/>
    <w:rsid w:val="005E279E"/>
    <w:rsid w:val="005E3844"/>
    <w:rsid w:val="005E46C5"/>
    <w:rsid w:val="005E47A7"/>
    <w:rsid w:val="005E6A7C"/>
    <w:rsid w:val="005E71AE"/>
    <w:rsid w:val="005F0A85"/>
    <w:rsid w:val="005F2092"/>
    <w:rsid w:val="005F5493"/>
    <w:rsid w:val="005F606D"/>
    <w:rsid w:val="005F7809"/>
    <w:rsid w:val="006020CE"/>
    <w:rsid w:val="00604810"/>
    <w:rsid w:val="006070DD"/>
    <w:rsid w:val="006072CB"/>
    <w:rsid w:val="00610227"/>
    <w:rsid w:val="006105D9"/>
    <w:rsid w:val="0061479D"/>
    <w:rsid w:val="00614E1C"/>
    <w:rsid w:val="00615FCD"/>
    <w:rsid w:val="0061674B"/>
    <w:rsid w:val="00616F08"/>
    <w:rsid w:val="00617104"/>
    <w:rsid w:val="00620BC3"/>
    <w:rsid w:val="0062129D"/>
    <w:rsid w:val="006251F9"/>
    <w:rsid w:val="0062607F"/>
    <w:rsid w:val="0063082F"/>
    <w:rsid w:val="006324F2"/>
    <w:rsid w:val="0063419D"/>
    <w:rsid w:val="00635666"/>
    <w:rsid w:val="0063587F"/>
    <w:rsid w:val="00636D65"/>
    <w:rsid w:val="00636DAE"/>
    <w:rsid w:val="00636E11"/>
    <w:rsid w:val="00640944"/>
    <w:rsid w:val="00641B19"/>
    <w:rsid w:val="00644207"/>
    <w:rsid w:val="006446A0"/>
    <w:rsid w:val="00644E7D"/>
    <w:rsid w:val="00645147"/>
    <w:rsid w:val="00646091"/>
    <w:rsid w:val="006463F4"/>
    <w:rsid w:val="006469B8"/>
    <w:rsid w:val="0065233B"/>
    <w:rsid w:val="006550C9"/>
    <w:rsid w:val="006557EA"/>
    <w:rsid w:val="0065733C"/>
    <w:rsid w:val="0066096C"/>
    <w:rsid w:val="00660E52"/>
    <w:rsid w:val="0066126B"/>
    <w:rsid w:val="00662336"/>
    <w:rsid w:val="00662A34"/>
    <w:rsid w:val="00665D61"/>
    <w:rsid w:val="00665DAD"/>
    <w:rsid w:val="006667D4"/>
    <w:rsid w:val="00667ECD"/>
    <w:rsid w:val="00670609"/>
    <w:rsid w:val="00670E26"/>
    <w:rsid w:val="00672056"/>
    <w:rsid w:val="00672D5D"/>
    <w:rsid w:val="00673F00"/>
    <w:rsid w:val="00675108"/>
    <w:rsid w:val="0067545B"/>
    <w:rsid w:val="00676832"/>
    <w:rsid w:val="00676F70"/>
    <w:rsid w:val="00677182"/>
    <w:rsid w:val="00681BCC"/>
    <w:rsid w:val="00682157"/>
    <w:rsid w:val="0068272D"/>
    <w:rsid w:val="0068399E"/>
    <w:rsid w:val="00683F8F"/>
    <w:rsid w:val="0068565C"/>
    <w:rsid w:val="00685822"/>
    <w:rsid w:val="0068638A"/>
    <w:rsid w:val="006863FC"/>
    <w:rsid w:val="006865F0"/>
    <w:rsid w:val="00686A48"/>
    <w:rsid w:val="00686F9F"/>
    <w:rsid w:val="0069180E"/>
    <w:rsid w:val="00693D8D"/>
    <w:rsid w:val="00695765"/>
    <w:rsid w:val="00696B7E"/>
    <w:rsid w:val="00696E45"/>
    <w:rsid w:val="006A0008"/>
    <w:rsid w:val="006A0667"/>
    <w:rsid w:val="006A1204"/>
    <w:rsid w:val="006A1ADC"/>
    <w:rsid w:val="006A2469"/>
    <w:rsid w:val="006A4767"/>
    <w:rsid w:val="006A4EA5"/>
    <w:rsid w:val="006A6447"/>
    <w:rsid w:val="006B11DC"/>
    <w:rsid w:val="006B1A15"/>
    <w:rsid w:val="006B25E2"/>
    <w:rsid w:val="006B378B"/>
    <w:rsid w:val="006B3B10"/>
    <w:rsid w:val="006B4DA7"/>
    <w:rsid w:val="006B4E70"/>
    <w:rsid w:val="006B5791"/>
    <w:rsid w:val="006B7B11"/>
    <w:rsid w:val="006B7BD5"/>
    <w:rsid w:val="006C006F"/>
    <w:rsid w:val="006C1956"/>
    <w:rsid w:val="006C2C91"/>
    <w:rsid w:val="006C38CE"/>
    <w:rsid w:val="006C4B35"/>
    <w:rsid w:val="006C4EB4"/>
    <w:rsid w:val="006C565A"/>
    <w:rsid w:val="006C6527"/>
    <w:rsid w:val="006D026A"/>
    <w:rsid w:val="006D04CD"/>
    <w:rsid w:val="006D0928"/>
    <w:rsid w:val="006D0A38"/>
    <w:rsid w:val="006D1CD2"/>
    <w:rsid w:val="006D1DFF"/>
    <w:rsid w:val="006D2625"/>
    <w:rsid w:val="006D288B"/>
    <w:rsid w:val="006D3EA2"/>
    <w:rsid w:val="006D5459"/>
    <w:rsid w:val="006D6489"/>
    <w:rsid w:val="006D6840"/>
    <w:rsid w:val="006D6E39"/>
    <w:rsid w:val="006D7714"/>
    <w:rsid w:val="006E1B26"/>
    <w:rsid w:val="006E36BC"/>
    <w:rsid w:val="006E3728"/>
    <w:rsid w:val="006E37C8"/>
    <w:rsid w:val="006E4949"/>
    <w:rsid w:val="006E4A0F"/>
    <w:rsid w:val="006E55B4"/>
    <w:rsid w:val="006E7362"/>
    <w:rsid w:val="006E743F"/>
    <w:rsid w:val="006F0287"/>
    <w:rsid w:val="006F03FA"/>
    <w:rsid w:val="006F1F73"/>
    <w:rsid w:val="006F3212"/>
    <w:rsid w:val="006F3744"/>
    <w:rsid w:val="006F3EEE"/>
    <w:rsid w:val="006F4D97"/>
    <w:rsid w:val="006F5047"/>
    <w:rsid w:val="006F57C7"/>
    <w:rsid w:val="006F639C"/>
    <w:rsid w:val="006F7177"/>
    <w:rsid w:val="006F75C9"/>
    <w:rsid w:val="006F7A6B"/>
    <w:rsid w:val="006F7E21"/>
    <w:rsid w:val="0070086E"/>
    <w:rsid w:val="0070116D"/>
    <w:rsid w:val="007022A9"/>
    <w:rsid w:val="0070230B"/>
    <w:rsid w:val="00703B7E"/>
    <w:rsid w:val="007050B1"/>
    <w:rsid w:val="00706000"/>
    <w:rsid w:val="00706022"/>
    <w:rsid w:val="007065D7"/>
    <w:rsid w:val="00707406"/>
    <w:rsid w:val="00710107"/>
    <w:rsid w:val="0071148D"/>
    <w:rsid w:val="00715420"/>
    <w:rsid w:val="00717777"/>
    <w:rsid w:val="007215E6"/>
    <w:rsid w:val="0072165F"/>
    <w:rsid w:val="00721B04"/>
    <w:rsid w:val="0072307A"/>
    <w:rsid w:val="0072413F"/>
    <w:rsid w:val="0072770E"/>
    <w:rsid w:val="00727BA7"/>
    <w:rsid w:val="00730043"/>
    <w:rsid w:val="0073121E"/>
    <w:rsid w:val="007314D9"/>
    <w:rsid w:val="00731D42"/>
    <w:rsid w:val="00732B44"/>
    <w:rsid w:val="00732FA7"/>
    <w:rsid w:val="00735EF3"/>
    <w:rsid w:val="0073649B"/>
    <w:rsid w:val="00737230"/>
    <w:rsid w:val="00737C59"/>
    <w:rsid w:val="00740BA1"/>
    <w:rsid w:val="00744C7A"/>
    <w:rsid w:val="007451C6"/>
    <w:rsid w:val="00746155"/>
    <w:rsid w:val="007506CC"/>
    <w:rsid w:val="007515E0"/>
    <w:rsid w:val="00751A44"/>
    <w:rsid w:val="00753427"/>
    <w:rsid w:val="00754645"/>
    <w:rsid w:val="007548F9"/>
    <w:rsid w:val="007609AB"/>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5310"/>
    <w:rsid w:val="0077666A"/>
    <w:rsid w:val="00777DEA"/>
    <w:rsid w:val="007804E3"/>
    <w:rsid w:val="00781121"/>
    <w:rsid w:val="00781611"/>
    <w:rsid w:val="007821D1"/>
    <w:rsid w:val="0078429D"/>
    <w:rsid w:val="007873AE"/>
    <w:rsid w:val="00787F07"/>
    <w:rsid w:val="007900BF"/>
    <w:rsid w:val="00791559"/>
    <w:rsid w:val="007917B4"/>
    <w:rsid w:val="00792071"/>
    <w:rsid w:val="007921C6"/>
    <w:rsid w:val="00792888"/>
    <w:rsid w:val="007934AC"/>
    <w:rsid w:val="00794BB3"/>
    <w:rsid w:val="00795ACE"/>
    <w:rsid w:val="00795BF5"/>
    <w:rsid w:val="00797A07"/>
    <w:rsid w:val="007A08CE"/>
    <w:rsid w:val="007A0CEE"/>
    <w:rsid w:val="007A1DC6"/>
    <w:rsid w:val="007A32E9"/>
    <w:rsid w:val="007A399D"/>
    <w:rsid w:val="007A3B9F"/>
    <w:rsid w:val="007A3C11"/>
    <w:rsid w:val="007A3F4D"/>
    <w:rsid w:val="007A475E"/>
    <w:rsid w:val="007A4A3A"/>
    <w:rsid w:val="007A54C8"/>
    <w:rsid w:val="007A5A31"/>
    <w:rsid w:val="007A68ED"/>
    <w:rsid w:val="007A736C"/>
    <w:rsid w:val="007A7DE9"/>
    <w:rsid w:val="007A7EE0"/>
    <w:rsid w:val="007B1CEB"/>
    <w:rsid w:val="007B4994"/>
    <w:rsid w:val="007B4A37"/>
    <w:rsid w:val="007B4C7F"/>
    <w:rsid w:val="007B541B"/>
    <w:rsid w:val="007B5AC6"/>
    <w:rsid w:val="007B6914"/>
    <w:rsid w:val="007C1F3F"/>
    <w:rsid w:val="007C3697"/>
    <w:rsid w:val="007C45F2"/>
    <w:rsid w:val="007C5F83"/>
    <w:rsid w:val="007C6D09"/>
    <w:rsid w:val="007C79F9"/>
    <w:rsid w:val="007D038B"/>
    <w:rsid w:val="007D05A3"/>
    <w:rsid w:val="007D10FE"/>
    <w:rsid w:val="007D1C8A"/>
    <w:rsid w:val="007D23A9"/>
    <w:rsid w:val="007D2A1D"/>
    <w:rsid w:val="007D3931"/>
    <w:rsid w:val="007D3A31"/>
    <w:rsid w:val="007D3B34"/>
    <w:rsid w:val="007D5DFA"/>
    <w:rsid w:val="007D6961"/>
    <w:rsid w:val="007D6F74"/>
    <w:rsid w:val="007D7183"/>
    <w:rsid w:val="007D7569"/>
    <w:rsid w:val="007D7CA5"/>
    <w:rsid w:val="007D7FCE"/>
    <w:rsid w:val="007E1A2C"/>
    <w:rsid w:val="007E1AFE"/>
    <w:rsid w:val="007E20E1"/>
    <w:rsid w:val="007E2FE1"/>
    <w:rsid w:val="007E390A"/>
    <w:rsid w:val="007E3C82"/>
    <w:rsid w:val="007E6473"/>
    <w:rsid w:val="007E7129"/>
    <w:rsid w:val="007F32A6"/>
    <w:rsid w:val="007F4C9B"/>
    <w:rsid w:val="007F5F26"/>
    <w:rsid w:val="00804103"/>
    <w:rsid w:val="00806909"/>
    <w:rsid w:val="00806A7A"/>
    <w:rsid w:val="00806BB9"/>
    <w:rsid w:val="00807CF0"/>
    <w:rsid w:val="008107C9"/>
    <w:rsid w:val="008112F1"/>
    <w:rsid w:val="008116AC"/>
    <w:rsid w:val="00812206"/>
    <w:rsid w:val="00815332"/>
    <w:rsid w:val="00816521"/>
    <w:rsid w:val="00816C96"/>
    <w:rsid w:val="0081754A"/>
    <w:rsid w:val="00817F33"/>
    <w:rsid w:val="0082186E"/>
    <w:rsid w:val="008243AA"/>
    <w:rsid w:val="0082457B"/>
    <w:rsid w:val="00825B9E"/>
    <w:rsid w:val="00826358"/>
    <w:rsid w:val="0082675A"/>
    <w:rsid w:val="00826E85"/>
    <w:rsid w:val="0082714C"/>
    <w:rsid w:val="00827825"/>
    <w:rsid w:val="00830DE3"/>
    <w:rsid w:val="00831CF7"/>
    <w:rsid w:val="0083259E"/>
    <w:rsid w:val="0083385C"/>
    <w:rsid w:val="00834322"/>
    <w:rsid w:val="00835363"/>
    <w:rsid w:val="0083584E"/>
    <w:rsid w:val="00835C08"/>
    <w:rsid w:val="00835C7F"/>
    <w:rsid w:val="00836153"/>
    <w:rsid w:val="00836347"/>
    <w:rsid w:val="00836648"/>
    <w:rsid w:val="00836DDD"/>
    <w:rsid w:val="00837C47"/>
    <w:rsid w:val="00840C46"/>
    <w:rsid w:val="008413E2"/>
    <w:rsid w:val="008416EF"/>
    <w:rsid w:val="00841960"/>
    <w:rsid w:val="008420F5"/>
    <w:rsid w:val="008450CA"/>
    <w:rsid w:val="00845620"/>
    <w:rsid w:val="0084648D"/>
    <w:rsid w:val="00846874"/>
    <w:rsid w:val="00850D77"/>
    <w:rsid w:val="00850FD5"/>
    <w:rsid w:val="0085142E"/>
    <w:rsid w:val="00851C13"/>
    <w:rsid w:val="00852CF9"/>
    <w:rsid w:val="00853A66"/>
    <w:rsid w:val="00853C2F"/>
    <w:rsid w:val="00853EB6"/>
    <w:rsid w:val="00854F47"/>
    <w:rsid w:val="00855FCB"/>
    <w:rsid w:val="008564A9"/>
    <w:rsid w:val="008577D5"/>
    <w:rsid w:val="00860DF8"/>
    <w:rsid w:val="00863BF1"/>
    <w:rsid w:val="008646E3"/>
    <w:rsid w:val="00865584"/>
    <w:rsid w:val="00865C84"/>
    <w:rsid w:val="008663B2"/>
    <w:rsid w:val="008667F7"/>
    <w:rsid w:val="008668CF"/>
    <w:rsid w:val="008669BD"/>
    <w:rsid w:val="00867649"/>
    <w:rsid w:val="00870EBA"/>
    <w:rsid w:val="00871301"/>
    <w:rsid w:val="00871455"/>
    <w:rsid w:val="00872416"/>
    <w:rsid w:val="00873E1C"/>
    <w:rsid w:val="0087703A"/>
    <w:rsid w:val="0087719C"/>
    <w:rsid w:val="00877914"/>
    <w:rsid w:val="00880740"/>
    <w:rsid w:val="00881BB2"/>
    <w:rsid w:val="00881CA7"/>
    <w:rsid w:val="0088203E"/>
    <w:rsid w:val="00882A87"/>
    <w:rsid w:val="00885A9B"/>
    <w:rsid w:val="00885C56"/>
    <w:rsid w:val="008862D5"/>
    <w:rsid w:val="00886367"/>
    <w:rsid w:val="008875C1"/>
    <w:rsid w:val="008876CB"/>
    <w:rsid w:val="00887C48"/>
    <w:rsid w:val="008907FA"/>
    <w:rsid w:val="0089292E"/>
    <w:rsid w:val="0089334F"/>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4E81"/>
    <w:rsid w:val="008A62E2"/>
    <w:rsid w:val="008A6639"/>
    <w:rsid w:val="008A6898"/>
    <w:rsid w:val="008A6A90"/>
    <w:rsid w:val="008A70E8"/>
    <w:rsid w:val="008B2D1E"/>
    <w:rsid w:val="008B48BD"/>
    <w:rsid w:val="008B590B"/>
    <w:rsid w:val="008C0482"/>
    <w:rsid w:val="008C137A"/>
    <w:rsid w:val="008C18CB"/>
    <w:rsid w:val="008C1CFA"/>
    <w:rsid w:val="008C2132"/>
    <w:rsid w:val="008C21B8"/>
    <w:rsid w:val="008C2975"/>
    <w:rsid w:val="008C4413"/>
    <w:rsid w:val="008C44B4"/>
    <w:rsid w:val="008C4EBD"/>
    <w:rsid w:val="008C595C"/>
    <w:rsid w:val="008C6222"/>
    <w:rsid w:val="008C71B0"/>
    <w:rsid w:val="008D01BD"/>
    <w:rsid w:val="008D1398"/>
    <w:rsid w:val="008D2373"/>
    <w:rsid w:val="008D3BCA"/>
    <w:rsid w:val="008D4075"/>
    <w:rsid w:val="008D5FF8"/>
    <w:rsid w:val="008E0A73"/>
    <w:rsid w:val="008E0D2E"/>
    <w:rsid w:val="008E0FEF"/>
    <w:rsid w:val="008E127F"/>
    <w:rsid w:val="008E1468"/>
    <w:rsid w:val="008E1BB6"/>
    <w:rsid w:val="008E22DE"/>
    <w:rsid w:val="008E3A89"/>
    <w:rsid w:val="008E4239"/>
    <w:rsid w:val="008E4C78"/>
    <w:rsid w:val="008E5877"/>
    <w:rsid w:val="008E5B8A"/>
    <w:rsid w:val="008E7D4F"/>
    <w:rsid w:val="008F0EEF"/>
    <w:rsid w:val="008F18A6"/>
    <w:rsid w:val="008F3807"/>
    <w:rsid w:val="008F3CA7"/>
    <w:rsid w:val="008F5462"/>
    <w:rsid w:val="008F625F"/>
    <w:rsid w:val="008F7B70"/>
    <w:rsid w:val="00901F1B"/>
    <w:rsid w:val="009032C3"/>
    <w:rsid w:val="00903A5C"/>
    <w:rsid w:val="00904D40"/>
    <w:rsid w:val="009071E4"/>
    <w:rsid w:val="009114D5"/>
    <w:rsid w:val="00911A1A"/>
    <w:rsid w:val="00911C1E"/>
    <w:rsid w:val="00912AF1"/>
    <w:rsid w:val="00912BAE"/>
    <w:rsid w:val="00913BA6"/>
    <w:rsid w:val="009148EC"/>
    <w:rsid w:val="009150F0"/>
    <w:rsid w:val="00916DD8"/>
    <w:rsid w:val="00920A2D"/>
    <w:rsid w:val="009214F7"/>
    <w:rsid w:val="00922509"/>
    <w:rsid w:val="00922E81"/>
    <w:rsid w:val="00924A70"/>
    <w:rsid w:val="00924CFF"/>
    <w:rsid w:val="00925386"/>
    <w:rsid w:val="0092567B"/>
    <w:rsid w:val="00927ECA"/>
    <w:rsid w:val="009317D4"/>
    <w:rsid w:val="0093273D"/>
    <w:rsid w:val="00933DA5"/>
    <w:rsid w:val="009354F3"/>
    <w:rsid w:val="00935AD3"/>
    <w:rsid w:val="00936FAA"/>
    <w:rsid w:val="00937357"/>
    <w:rsid w:val="00937C00"/>
    <w:rsid w:val="009407B1"/>
    <w:rsid w:val="00941665"/>
    <w:rsid w:val="00941768"/>
    <w:rsid w:val="00942A55"/>
    <w:rsid w:val="00943324"/>
    <w:rsid w:val="00945326"/>
    <w:rsid w:val="00946344"/>
    <w:rsid w:val="00946734"/>
    <w:rsid w:val="00947057"/>
    <w:rsid w:val="00947FF9"/>
    <w:rsid w:val="00950BED"/>
    <w:rsid w:val="00951676"/>
    <w:rsid w:val="0095275A"/>
    <w:rsid w:val="00955617"/>
    <w:rsid w:val="00956585"/>
    <w:rsid w:val="00956C2F"/>
    <w:rsid w:val="00957338"/>
    <w:rsid w:val="00957682"/>
    <w:rsid w:val="00957AF1"/>
    <w:rsid w:val="00964D98"/>
    <w:rsid w:val="009653ED"/>
    <w:rsid w:val="00966514"/>
    <w:rsid w:val="009666D5"/>
    <w:rsid w:val="0096766B"/>
    <w:rsid w:val="00973376"/>
    <w:rsid w:val="00973AF5"/>
    <w:rsid w:val="00973E7C"/>
    <w:rsid w:val="009750CF"/>
    <w:rsid w:val="00975666"/>
    <w:rsid w:val="0098117D"/>
    <w:rsid w:val="00981781"/>
    <w:rsid w:val="00981F2B"/>
    <w:rsid w:val="00981F74"/>
    <w:rsid w:val="00982A59"/>
    <w:rsid w:val="00983C59"/>
    <w:rsid w:val="00984E7F"/>
    <w:rsid w:val="00990310"/>
    <w:rsid w:val="00991D8B"/>
    <w:rsid w:val="00994479"/>
    <w:rsid w:val="009944C6"/>
    <w:rsid w:val="00994BB6"/>
    <w:rsid w:val="00995E45"/>
    <w:rsid w:val="0099601E"/>
    <w:rsid w:val="00996366"/>
    <w:rsid w:val="00996635"/>
    <w:rsid w:val="00997ED8"/>
    <w:rsid w:val="009A367C"/>
    <w:rsid w:val="009A49F3"/>
    <w:rsid w:val="009A4EF9"/>
    <w:rsid w:val="009A5A21"/>
    <w:rsid w:val="009A5DBF"/>
    <w:rsid w:val="009A5E4E"/>
    <w:rsid w:val="009A691F"/>
    <w:rsid w:val="009B12B2"/>
    <w:rsid w:val="009B2924"/>
    <w:rsid w:val="009B2B42"/>
    <w:rsid w:val="009B4753"/>
    <w:rsid w:val="009B4B53"/>
    <w:rsid w:val="009B57BC"/>
    <w:rsid w:val="009B6964"/>
    <w:rsid w:val="009B6BC1"/>
    <w:rsid w:val="009B7468"/>
    <w:rsid w:val="009B747F"/>
    <w:rsid w:val="009B794D"/>
    <w:rsid w:val="009C1081"/>
    <w:rsid w:val="009C3F2A"/>
    <w:rsid w:val="009C54F2"/>
    <w:rsid w:val="009C7225"/>
    <w:rsid w:val="009D2821"/>
    <w:rsid w:val="009D2ED6"/>
    <w:rsid w:val="009D3C0B"/>
    <w:rsid w:val="009D5216"/>
    <w:rsid w:val="009D5F1C"/>
    <w:rsid w:val="009D770E"/>
    <w:rsid w:val="009E025F"/>
    <w:rsid w:val="009E1008"/>
    <w:rsid w:val="009E2C75"/>
    <w:rsid w:val="009E2DF7"/>
    <w:rsid w:val="009E3580"/>
    <w:rsid w:val="009E4359"/>
    <w:rsid w:val="009E472E"/>
    <w:rsid w:val="009E56C6"/>
    <w:rsid w:val="009E58C3"/>
    <w:rsid w:val="009E7E7A"/>
    <w:rsid w:val="009F1FD6"/>
    <w:rsid w:val="009F35C9"/>
    <w:rsid w:val="009F52C4"/>
    <w:rsid w:val="009F5F87"/>
    <w:rsid w:val="009F65BC"/>
    <w:rsid w:val="009F6617"/>
    <w:rsid w:val="009F742E"/>
    <w:rsid w:val="00A002A1"/>
    <w:rsid w:val="00A01749"/>
    <w:rsid w:val="00A037CA"/>
    <w:rsid w:val="00A043AB"/>
    <w:rsid w:val="00A04BF0"/>
    <w:rsid w:val="00A0560C"/>
    <w:rsid w:val="00A058A1"/>
    <w:rsid w:val="00A05B21"/>
    <w:rsid w:val="00A06199"/>
    <w:rsid w:val="00A10AAA"/>
    <w:rsid w:val="00A10FD4"/>
    <w:rsid w:val="00A13693"/>
    <w:rsid w:val="00A139AC"/>
    <w:rsid w:val="00A14FFB"/>
    <w:rsid w:val="00A15B81"/>
    <w:rsid w:val="00A171E9"/>
    <w:rsid w:val="00A17781"/>
    <w:rsid w:val="00A21F22"/>
    <w:rsid w:val="00A22263"/>
    <w:rsid w:val="00A230D6"/>
    <w:rsid w:val="00A25D3B"/>
    <w:rsid w:val="00A2698E"/>
    <w:rsid w:val="00A27F86"/>
    <w:rsid w:val="00A302B0"/>
    <w:rsid w:val="00A311FF"/>
    <w:rsid w:val="00A31F9D"/>
    <w:rsid w:val="00A32712"/>
    <w:rsid w:val="00A33BF1"/>
    <w:rsid w:val="00A34746"/>
    <w:rsid w:val="00A35469"/>
    <w:rsid w:val="00A36AD0"/>
    <w:rsid w:val="00A36B08"/>
    <w:rsid w:val="00A409BB"/>
    <w:rsid w:val="00A40FF6"/>
    <w:rsid w:val="00A41AA9"/>
    <w:rsid w:val="00A42273"/>
    <w:rsid w:val="00A451A1"/>
    <w:rsid w:val="00A46A72"/>
    <w:rsid w:val="00A46E7A"/>
    <w:rsid w:val="00A50E06"/>
    <w:rsid w:val="00A52081"/>
    <w:rsid w:val="00A52C4E"/>
    <w:rsid w:val="00A5382A"/>
    <w:rsid w:val="00A5492F"/>
    <w:rsid w:val="00A55884"/>
    <w:rsid w:val="00A55C5C"/>
    <w:rsid w:val="00A56E08"/>
    <w:rsid w:val="00A57330"/>
    <w:rsid w:val="00A60673"/>
    <w:rsid w:val="00A618E6"/>
    <w:rsid w:val="00A626FB"/>
    <w:rsid w:val="00A628D7"/>
    <w:rsid w:val="00A62E4E"/>
    <w:rsid w:val="00A63D2E"/>
    <w:rsid w:val="00A640F1"/>
    <w:rsid w:val="00A644C5"/>
    <w:rsid w:val="00A64A0A"/>
    <w:rsid w:val="00A6583D"/>
    <w:rsid w:val="00A66165"/>
    <w:rsid w:val="00A703BC"/>
    <w:rsid w:val="00A7408F"/>
    <w:rsid w:val="00A74EAF"/>
    <w:rsid w:val="00A7534D"/>
    <w:rsid w:val="00A75AD4"/>
    <w:rsid w:val="00A75CD0"/>
    <w:rsid w:val="00A76CBA"/>
    <w:rsid w:val="00A804BE"/>
    <w:rsid w:val="00A8092B"/>
    <w:rsid w:val="00A82A39"/>
    <w:rsid w:val="00A83A67"/>
    <w:rsid w:val="00A84274"/>
    <w:rsid w:val="00A84E88"/>
    <w:rsid w:val="00A8569A"/>
    <w:rsid w:val="00A8593A"/>
    <w:rsid w:val="00A87238"/>
    <w:rsid w:val="00A87C9C"/>
    <w:rsid w:val="00A918DD"/>
    <w:rsid w:val="00A91D4E"/>
    <w:rsid w:val="00A923E6"/>
    <w:rsid w:val="00A931E6"/>
    <w:rsid w:val="00A970DC"/>
    <w:rsid w:val="00AA3A34"/>
    <w:rsid w:val="00AA47FC"/>
    <w:rsid w:val="00AA7489"/>
    <w:rsid w:val="00AB0AC2"/>
    <w:rsid w:val="00AB0ADA"/>
    <w:rsid w:val="00AB12BB"/>
    <w:rsid w:val="00AB2D69"/>
    <w:rsid w:val="00AB2DA0"/>
    <w:rsid w:val="00AB6163"/>
    <w:rsid w:val="00AB6996"/>
    <w:rsid w:val="00AC0B76"/>
    <w:rsid w:val="00AC242F"/>
    <w:rsid w:val="00AC3A79"/>
    <w:rsid w:val="00AC4E09"/>
    <w:rsid w:val="00AC5DB3"/>
    <w:rsid w:val="00AD0433"/>
    <w:rsid w:val="00AD051A"/>
    <w:rsid w:val="00AD13D1"/>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36F"/>
    <w:rsid w:val="00B036D1"/>
    <w:rsid w:val="00B03A79"/>
    <w:rsid w:val="00B03C21"/>
    <w:rsid w:val="00B04A67"/>
    <w:rsid w:val="00B05D0A"/>
    <w:rsid w:val="00B07BBF"/>
    <w:rsid w:val="00B11E7D"/>
    <w:rsid w:val="00B14EED"/>
    <w:rsid w:val="00B1601B"/>
    <w:rsid w:val="00B17ABE"/>
    <w:rsid w:val="00B17C73"/>
    <w:rsid w:val="00B21B7C"/>
    <w:rsid w:val="00B22328"/>
    <w:rsid w:val="00B2392F"/>
    <w:rsid w:val="00B26D27"/>
    <w:rsid w:val="00B303A0"/>
    <w:rsid w:val="00B34FAE"/>
    <w:rsid w:val="00B35650"/>
    <w:rsid w:val="00B36461"/>
    <w:rsid w:val="00B36B25"/>
    <w:rsid w:val="00B37ED2"/>
    <w:rsid w:val="00B40BCF"/>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61C8"/>
    <w:rsid w:val="00B564D2"/>
    <w:rsid w:val="00B57008"/>
    <w:rsid w:val="00B6038D"/>
    <w:rsid w:val="00B60488"/>
    <w:rsid w:val="00B626AB"/>
    <w:rsid w:val="00B6339A"/>
    <w:rsid w:val="00B63B6A"/>
    <w:rsid w:val="00B63E96"/>
    <w:rsid w:val="00B64193"/>
    <w:rsid w:val="00B64A5C"/>
    <w:rsid w:val="00B66FBB"/>
    <w:rsid w:val="00B67E5B"/>
    <w:rsid w:val="00B70E78"/>
    <w:rsid w:val="00B729D0"/>
    <w:rsid w:val="00B7320A"/>
    <w:rsid w:val="00B736EE"/>
    <w:rsid w:val="00B75A38"/>
    <w:rsid w:val="00B76589"/>
    <w:rsid w:val="00B76E45"/>
    <w:rsid w:val="00B81593"/>
    <w:rsid w:val="00B820EB"/>
    <w:rsid w:val="00B82B97"/>
    <w:rsid w:val="00B82C7E"/>
    <w:rsid w:val="00B82D70"/>
    <w:rsid w:val="00B83E6D"/>
    <w:rsid w:val="00B85126"/>
    <w:rsid w:val="00B85A4D"/>
    <w:rsid w:val="00B86DA7"/>
    <w:rsid w:val="00B92BCF"/>
    <w:rsid w:val="00B93662"/>
    <w:rsid w:val="00B93ACC"/>
    <w:rsid w:val="00B944BF"/>
    <w:rsid w:val="00B95697"/>
    <w:rsid w:val="00B97EDB"/>
    <w:rsid w:val="00BA05C2"/>
    <w:rsid w:val="00BA3F89"/>
    <w:rsid w:val="00BA4958"/>
    <w:rsid w:val="00BA4B5B"/>
    <w:rsid w:val="00BA6ACE"/>
    <w:rsid w:val="00BA6E43"/>
    <w:rsid w:val="00BA736D"/>
    <w:rsid w:val="00BA76A2"/>
    <w:rsid w:val="00BB19F0"/>
    <w:rsid w:val="00BB1ECC"/>
    <w:rsid w:val="00BB24E4"/>
    <w:rsid w:val="00BB2629"/>
    <w:rsid w:val="00BB2B37"/>
    <w:rsid w:val="00BB2E88"/>
    <w:rsid w:val="00BB3882"/>
    <w:rsid w:val="00BB46D4"/>
    <w:rsid w:val="00BB4C06"/>
    <w:rsid w:val="00BB544B"/>
    <w:rsid w:val="00BB549B"/>
    <w:rsid w:val="00BB6183"/>
    <w:rsid w:val="00BB64E5"/>
    <w:rsid w:val="00BB69D5"/>
    <w:rsid w:val="00BC01A8"/>
    <w:rsid w:val="00BC4FC6"/>
    <w:rsid w:val="00BD0108"/>
    <w:rsid w:val="00BD04A6"/>
    <w:rsid w:val="00BD160F"/>
    <w:rsid w:val="00BD316C"/>
    <w:rsid w:val="00BD3B12"/>
    <w:rsid w:val="00BD5EB5"/>
    <w:rsid w:val="00BE0B49"/>
    <w:rsid w:val="00BE2543"/>
    <w:rsid w:val="00BE2EEA"/>
    <w:rsid w:val="00BE4665"/>
    <w:rsid w:val="00BE4FAD"/>
    <w:rsid w:val="00BE6185"/>
    <w:rsid w:val="00BE69CA"/>
    <w:rsid w:val="00BE6F5C"/>
    <w:rsid w:val="00BF0AC4"/>
    <w:rsid w:val="00BF39F7"/>
    <w:rsid w:val="00BF3B63"/>
    <w:rsid w:val="00C0069D"/>
    <w:rsid w:val="00C01206"/>
    <w:rsid w:val="00C02A4D"/>
    <w:rsid w:val="00C0349D"/>
    <w:rsid w:val="00C047C1"/>
    <w:rsid w:val="00C052F4"/>
    <w:rsid w:val="00C07433"/>
    <w:rsid w:val="00C10B1C"/>
    <w:rsid w:val="00C10C5A"/>
    <w:rsid w:val="00C11163"/>
    <w:rsid w:val="00C12510"/>
    <w:rsid w:val="00C12702"/>
    <w:rsid w:val="00C14FEA"/>
    <w:rsid w:val="00C15F9F"/>
    <w:rsid w:val="00C2088B"/>
    <w:rsid w:val="00C2168C"/>
    <w:rsid w:val="00C22B04"/>
    <w:rsid w:val="00C22D49"/>
    <w:rsid w:val="00C232C4"/>
    <w:rsid w:val="00C27938"/>
    <w:rsid w:val="00C27F80"/>
    <w:rsid w:val="00C3131C"/>
    <w:rsid w:val="00C31338"/>
    <w:rsid w:val="00C33AA4"/>
    <w:rsid w:val="00C34302"/>
    <w:rsid w:val="00C371DB"/>
    <w:rsid w:val="00C40CE7"/>
    <w:rsid w:val="00C41A68"/>
    <w:rsid w:val="00C43E2C"/>
    <w:rsid w:val="00C443F0"/>
    <w:rsid w:val="00C4447B"/>
    <w:rsid w:val="00C4469E"/>
    <w:rsid w:val="00C451F4"/>
    <w:rsid w:val="00C45655"/>
    <w:rsid w:val="00C46E9E"/>
    <w:rsid w:val="00C4759D"/>
    <w:rsid w:val="00C47CE1"/>
    <w:rsid w:val="00C5141D"/>
    <w:rsid w:val="00C52FA0"/>
    <w:rsid w:val="00C55B66"/>
    <w:rsid w:val="00C612BB"/>
    <w:rsid w:val="00C62274"/>
    <w:rsid w:val="00C64C6E"/>
    <w:rsid w:val="00C67057"/>
    <w:rsid w:val="00C710C7"/>
    <w:rsid w:val="00C71C4A"/>
    <w:rsid w:val="00C72998"/>
    <w:rsid w:val="00C72A21"/>
    <w:rsid w:val="00C73198"/>
    <w:rsid w:val="00C733FF"/>
    <w:rsid w:val="00C73802"/>
    <w:rsid w:val="00C73980"/>
    <w:rsid w:val="00C74196"/>
    <w:rsid w:val="00C76112"/>
    <w:rsid w:val="00C774E4"/>
    <w:rsid w:val="00C80799"/>
    <w:rsid w:val="00C807B4"/>
    <w:rsid w:val="00C8140F"/>
    <w:rsid w:val="00C823E0"/>
    <w:rsid w:val="00C8287A"/>
    <w:rsid w:val="00C83E28"/>
    <w:rsid w:val="00C83FAF"/>
    <w:rsid w:val="00C8424A"/>
    <w:rsid w:val="00C901B7"/>
    <w:rsid w:val="00C90287"/>
    <w:rsid w:val="00C91EF4"/>
    <w:rsid w:val="00CA005F"/>
    <w:rsid w:val="00CA0B0E"/>
    <w:rsid w:val="00CA1E5F"/>
    <w:rsid w:val="00CA25DB"/>
    <w:rsid w:val="00CA2F78"/>
    <w:rsid w:val="00CA337A"/>
    <w:rsid w:val="00CA407E"/>
    <w:rsid w:val="00CA53FD"/>
    <w:rsid w:val="00CB04D2"/>
    <w:rsid w:val="00CB19B8"/>
    <w:rsid w:val="00CB31EA"/>
    <w:rsid w:val="00CC28D1"/>
    <w:rsid w:val="00CC3110"/>
    <w:rsid w:val="00CC329A"/>
    <w:rsid w:val="00CC4731"/>
    <w:rsid w:val="00CC4CA7"/>
    <w:rsid w:val="00CC651B"/>
    <w:rsid w:val="00CC733F"/>
    <w:rsid w:val="00CC7943"/>
    <w:rsid w:val="00CD011F"/>
    <w:rsid w:val="00CD25C4"/>
    <w:rsid w:val="00CD2DAB"/>
    <w:rsid w:val="00CD2F51"/>
    <w:rsid w:val="00CD4A15"/>
    <w:rsid w:val="00CD4C32"/>
    <w:rsid w:val="00CD4F0F"/>
    <w:rsid w:val="00CD5C7E"/>
    <w:rsid w:val="00CD728A"/>
    <w:rsid w:val="00CD736A"/>
    <w:rsid w:val="00CD76CD"/>
    <w:rsid w:val="00CE1307"/>
    <w:rsid w:val="00CE171B"/>
    <w:rsid w:val="00CE29F8"/>
    <w:rsid w:val="00CE5CF6"/>
    <w:rsid w:val="00CE6E07"/>
    <w:rsid w:val="00CE7482"/>
    <w:rsid w:val="00CF0E5D"/>
    <w:rsid w:val="00CF111C"/>
    <w:rsid w:val="00CF1686"/>
    <w:rsid w:val="00CF2465"/>
    <w:rsid w:val="00CF29ED"/>
    <w:rsid w:val="00CF2F29"/>
    <w:rsid w:val="00CF676A"/>
    <w:rsid w:val="00CF6948"/>
    <w:rsid w:val="00CF698F"/>
    <w:rsid w:val="00CF7098"/>
    <w:rsid w:val="00D00D34"/>
    <w:rsid w:val="00D00DC7"/>
    <w:rsid w:val="00D016F6"/>
    <w:rsid w:val="00D02977"/>
    <w:rsid w:val="00D048A2"/>
    <w:rsid w:val="00D04BA0"/>
    <w:rsid w:val="00D059DE"/>
    <w:rsid w:val="00D10138"/>
    <w:rsid w:val="00D11E10"/>
    <w:rsid w:val="00D12470"/>
    <w:rsid w:val="00D150FC"/>
    <w:rsid w:val="00D166DC"/>
    <w:rsid w:val="00D1772A"/>
    <w:rsid w:val="00D204ED"/>
    <w:rsid w:val="00D205D1"/>
    <w:rsid w:val="00D21243"/>
    <w:rsid w:val="00D217DB"/>
    <w:rsid w:val="00D2443A"/>
    <w:rsid w:val="00D24C94"/>
    <w:rsid w:val="00D30401"/>
    <w:rsid w:val="00D321FD"/>
    <w:rsid w:val="00D3421B"/>
    <w:rsid w:val="00D34D68"/>
    <w:rsid w:val="00D3525D"/>
    <w:rsid w:val="00D352E0"/>
    <w:rsid w:val="00D40060"/>
    <w:rsid w:val="00D40EEA"/>
    <w:rsid w:val="00D41768"/>
    <w:rsid w:val="00D46610"/>
    <w:rsid w:val="00D467F2"/>
    <w:rsid w:val="00D469B8"/>
    <w:rsid w:val="00D478BD"/>
    <w:rsid w:val="00D51950"/>
    <w:rsid w:val="00D519D3"/>
    <w:rsid w:val="00D52E9D"/>
    <w:rsid w:val="00D534C8"/>
    <w:rsid w:val="00D53C50"/>
    <w:rsid w:val="00D568E2"/>
    <w:rsid w:val="00D56BA1"/>
    <w:rsid w:val="00D57391"/>
    <w:rsid w:val="00D57B4E"/>
    <w:rsid w:val="00D60112"/>
    <w:rsid w:val="00D6028C"/>
    <w:rsid w:val="00D60A3D"/>
    <w:rsid w:val="00D62934"/>
    <w:rsid w:val="00D62F09"/>
    <w:rsid w:val="00D658EA"/>
    <w:rsid w:val="00D65F26"/>
    <w:rsid w:val="00D65F71"/>
    <w:rsid w:val="00D66A4B"/>
    <w:rsid w:val="00D67C1E"/>
    <w:rsid w:val="00D67D88"/>
    <w:rsid w:val="00D71340"/>
    <w:rsid w:val="00D72BA6"/>
    <w:rsid w:val="00D73293"/>
    <w:rsid w:val="00D737D9"/>
    <w:rsid w:val="00D7508F"/>
    <w:rsid w:val="00D75260"/>
    <w:rsid w:val="00D752F1"/>
    <w:rsid w:val="00D759D5"/>
    <w:rsid w:val="00D762F9"/>
    <w:rsid w:val="00D80653"/>
    <w:rsid w:val="00D81A45"/>
    <w:rsid w:val="00D85AAD"/>
    <w:rsid w:val="00D86478"/>
    <w:rsid w:val="00D8789F"/>
    <w:rsid w:val="00D909A1"/>
    <w:rsid w:val="00D9194E"/>
    <w:rsid w:val="00D92052"/>
    <w:rsid w:val="00D92178"/>
    <w:rsid w:val="00D926EA"/>
    <w:rsid w:val="00D92952"/>
    <w:rsid w:val="00D92F7E"/>
    <w:rsid w:val="00D93070"/>
    <w:rsid w:val="00D9455D"/>
    <w:rsid w:val="00D95033"/>
    <w:rsid w:val="00D95D80"/>
    <w:rsid w:val="00D974BA"/>
    <w:rsid w:val="00D97A02"/>
    <w:rsid w:val="00DA0497"/>
    <w:rsid w:val="00DA1EE7"/>
    <w:rsid w:val="00DA2302"/>
    <w:rsid w:val="00DA2FDF"/>
    <w:rsid w:val="00DA3D6C"/>
    <w:rsid w:val="00DA41CD"/>
    <w:rsid w:val="00DA5B97"/>
    <w:rsid w:val="00DB0AE6"/>
    <w:rsid w:val="00DB0AE8"/>
    <w:rsid w:val="00DB10D4"/>
    <w:rsid w:val="00DB549D"/>
    <w:rsid w:val="00DB5880"/>
    <w:rsid w:val="00DB5CCD"/>
    <w:rsid w:val="00DB6E18"/>
    <w:rsid w:val="00DB7474"/>
    <w:rsid w:val="00DB793A"/>
    <w:rsid w:val="00DB79EE"/>
    <w:rsid w:val="00DC11A7"/>
    <w:rsid w:val="00DC1A8C"/>
    <w:rsid w:val="00DC2335"/>
    <w:rsid w:val="00DC2D80"/>
    <w:rsid w:val="00DC34EB"/>
    <w:rsid w:val="00DC3F8E"/>
    <w:rsid w:val="00DC4893"/>
    <w:rsid w:val="00DC4D06"/>
    <w:rsid w:val="00DC7A5F"/>
    <w:rsid w:val="00DC7DFB"/>
    <w:rsid w:val="00DD03BA"/>
    <w:rsid w:val="00DD0B6A"/>
    <w:rsid w:val="00DD0DBC"/>
    <w:rsid w:val="00DD17BC"/>
    <w:rsid w:val="00DD1D83"/>
    <w:rsid w:val="00DD1EDA"/>
    <w:rsid w:val="00DD234A"/>
    <w:rsid w:val="00DD35E3"/>
    <w:rsid w:val="00DD4DE8"/>
    <w:rsid w:val="00DD4E53"/>
    <w:rsid w:val="00DD7297"/>
    <w:rsid w:val="00DD7D89"/>
    <w:rsid w:val="00DE136F"/>
    <w:rsid w:val="00DE36B7"/>
    <w:rsid w:val="00DE4A7A"/>
    <w:rsid w:val="00DE5278"/>
    <w:rsid w:val="00DE5B87"/>
    <w:rsid w:val="00DE6877"/>
    <w:rsid w:val="00DE763C"/>
    <w:rsid w:val="00DE7E0C"/>
    <w:rsid w:val="00DE7ED7"/>
    <w:rsid w:val="00DF01D9"/>
    <w:rsid w:val="00DF1BFB"/>
    <w:rsid w:val="00DF6FF0"/>
    <w:rsid w:val="00DF7775"/>
    <w:rsid w:val="00E00578"/>
    <w:rsid w:val="00E015DF"/>
    <w:rsid w:val="00E019A9"/>
    <w:rsid w:val="00E01C5F"/>
    <w:rsid w:val="00E0251A"/>
    <w:rsid w:val="00E04879"/>
    <w:rsid w:val="00E05994"/>
    <w:rsid w:val="00E05ECA"/>
    <w:rsid w:val="00E07E2B"/>
    <w:rsid w:val="00E1117E"/>
    <w:rsid w:val="00E11696"/>
    <w:rsid w:val="00E12113"/>
    <w:rsid w:val="00E14028"/>
    <w:rsid w:val="00E1443A"/>
    <w:rsid w:val="00E14CA3"/>
    <w:rsid w:val="00E14F1D"/>
    <w:rsid w:val="00E157CA"/>
    <w:rsid w:val="00E1636F"/>
    <w:rsid w:val="00E16996"/>
    <w:rsid w:val="00E173DD"/>
    <w:rsid w:val="00E203A1"/>
    <w:rsid w:val="00E20B0C"/>
    <w:rsid w:val="00E214DB"/>
    <w:rsid w:val="00E2290E"/>
    <w:rsid w:val="00E22C57"/>
    <w:rsid w:val="00E231CC"/>
    <w:rsid w:val="00E23EB7"/>
    <w:rsid w:val="00E24E3C"/>
    <w:rsid w:val="00E30246"/>
    <w:rsid w:val="00E31D25"/>
    <w:rsid w:val="00E31D73"/>
    <w:rsid w:val="00E31E32"/>
    <w:rsid w:val="00E3256D"/>
    <w:rsid w:val="00E32CB9"/>
    <w:rsid w:val="00E3326D"/>
    <w:rsid w:val="00E34692"/>
    <w:rsid w:val="00E34C27"/>
    <w:rsid w:val="00E35388"/>
    <w:rsid w:val="00E36AA4"/>
    <w:rsid w:val="00E3732D"/>
    <w:rsid w:val="00E376C0"/>
    <w:rsid w:val="00E4099D"/>
    <w:rsid w:val="00E41F91"/>
    <w:rsid w:val="00E43902"/>
    <w:rsid w:val="00E44E3A"/>
    <w:rsid w:val="00E4697A"/>
    <w:rsid w:val="00E5315C"/>
    <w:rsid w:val="00E539D2"/>
    <w:rsid w:val="00E553B9"/>
    <w:rsid w:val="00E5654B"/>
    <w:rsid w:val="00E56941"/>
    <w:rsid w:val="00E574AB"/>
    <w:rsid w:val="00E6054E"/>
    <w:rsid w:val="00E61162"/>
    <w:rsid w:val="00E625D5"/>
    <w:rsid w:val="00E637C4"/>
    <w:rsid w:val="00E678F1"/>
    <w:rsid w:val="00E7097C"/>
    <w:rsid w:val="00E71D33"/>
    <w:rsid w:val="00E7287F"/>
    <w:rsid w:val="00E72C67"/>
    <w:rsid w:val="00E72E2B"/>
    <w:rsid w:val="00E7377D"/>
    <w:rsid w:val="00E73B2F"/>
    <w:rsid w:val="00E749E4"/>
    <w:rsid w:val="00E7551E"/>
    <w:rsid w:val="00E766FD"/>
    <w:rsid w:val="00E76B1C"/>
    <w:rsid w:val="00E77557"/>
    <w:rsid w:val="00E81084"/>
    <w:rsid w:val="00E81D40"/>
    <w:rsid w:val="00E8269B"/>
    <w:rsid w:val="00E83884"/>
    <w:rsid w:val="00E85768"/>
    <w:rsid w:val="00E85CF3"/>
    <w:rsid w:val="00E85F48"/>
    <w:rsid w:val="00E862B1"/>
    <w:rsid w:val="00E86770"/>
    <w:rsid w:val="00E868DF"/>
    <w:rsid w:val="00E872AF"/>
    <w:rsid w:val="00E90456"/>
    <w:rsid w:val="00E91043"/>
    <w:rsid w:val="00E91147"/>
    <w:rsid w:val="00E979C3"/>
    <w:rsid w:val="00EA289C"/>
    <w:rsid w:val="00EA4BA8"/>
    <w:rsid w:val="00EA5075"/>
    <w:rsid w:val="00EA5811"/>
    <w:rsid w:val="00EA63CB"/>
    <w:rsid w:val="00EA72BE"/>
    <w:rsid w:val="00EA75F7"/>
    <w:rsid w:val="00EB11D2"/>
    <w:rsid w:val="00EB190B"/>
    <w:rsid w:val="00EB579A"/>
    <w:rsid w:val="00EB57F5"/>
    <w:rsid w:val="00EB60DD"/>
    <w:rsid w:val="00EC0987"/>
    <w:rsid w:val="00EC1425"/>
    <w:rsid w:val="00EC1684"/>
    <w:rsid w:val="00EC1BA3"/>
    <w:rsid w:val="00EC2B6C"/>
    <w:rsid w:val="00EC4DE8"/>
    <w:rsid w:val="00EC76DC"/>
    <w:rsid w:val="00EC7999"/>
    <w:rsid w:val="00ED0331"/>
    <w:rsid w:val="00ED0F97"/>
    <w:rsid w:val="00ED1417"/>
    <w:rsid w:val="00ED1B46"/>
    <w:rsid w:val="00ED2AAB"/>
    <w:rsid w:val="00ED4BBC"/>
    <w:rsid w:val="00ED6E56"/>
    <w:rsid w:val="00ED7722"/>
    <w:rsid w:val="00ED7BC2"/>
    <w:rsid w:val="00EE0950"/>
    <w:rsid w:val="00EE1318"/>
    <w:rsid w:val="00EE1844"/>
    <w:rsid w:val="00EE19B5"/>
    <w:rsid w:val="00EE2599"/>
    <w:rsid w:val="00EE3FA9"/>
    <w:rsid w:val="00EE522C"/>
    <w:rsid w:val="00EE6213"/>
    <w:rsid w:val="00EF145F"/>
    <w:rsid w:val="00EF191F"/>
    <w:rsid w:val="00EF1A4F"/>
    <w:rsid w:val="00EF1A7A"/>
    <w:rsid w:val="00EF4191"/>
    <w:rsid w:val="00EF58EA"/>
    <w:rsid w:val="00EF6749"/>
    <w:rsid w:val="00F01637"/>
    <w:rsid w:val="00F01A76"/>
    <w:rsid w:val="00F02B04"/>
    <w:rsid w:val="00F0499A"/>
    <w:rsid w:val="00F04D8C"/>
    <w:rsid w:val="00F04E20"/>
    <w:rsid w:val="00F053CC"/>
    <w:rsid w:val="00F06352"/>
    <w:rsid w:val="00F06467"/>
    <w:rsid w:val="00F075E2"/>
    <w:rsid w:val="00F11782"/>
    <w:rsid w:val="00F126C6"/>
    <w:rsid w:val="00F13AE5"/>
    <w:rsid w:val="00F14154"/>
    <w:rsid w:val="00F14659"/>
    <w:rsid w:val="00F1476A"/>
    <w:rsid w:val="00F1730B"/>
    <w:rsid w:val="00F176D4"/>
    <w:rsid w:val="00F1790E"/>
    <w:rsid w:val="00F17D39"/>
    <w:rsid w:val="00F2033A"/>
    <w:rsid w:val="00F20BD0"/>
    <w:rsid w:val="00F2124D"/>
    <w:rsid w:val="00F23109"/>
    <w:rsid w:val="00F2393E"/>
    <w:rsid w:val="00F249A8"/>
    <w:rsid w:val="00F24DA6"/>
    <w:rsid w:val="00F25139"/>
    <w:rsid w:val="00F25A03"/>
    <w:rsid w:val="00F25D26"/>
    <w:rsid w:val="00F262BC"/>
    <w:rsid w:val="00F26959"/>
    <w:rsid w:val="00F30AFA"/>
    <w:rsid w:val="00F3163E"/>
    <w:rsid w:val="00F31B5D"/>
    <w:rsid w:val="00F33D48"/>
    <w:rsid w:val="00F343E8"/>
    <w:rsid w:val="00F35748"/>
    <w:rsid w:val="00F357F9"/>
    <w:rsid w:val="00F35AE1"/>
    <w:rsid w:val="00F36B97"/>
    <w:rsid w:val="00F43295"/>
    <w:rsid w:val="00F463A2"/>
    <w:rsid w:val="00F5264C"/>
    <w:rsid w:val="00F52E25"/>
    <w:rsid w:val="00F53C0E"/>
    <w:rsid w:val="00F53F8A"/>
    <w:rsid w:val="00F55F3B"/>
    <w:rsid w:val="00F60759"/>
    <w:rsid w:val="00F612F0"/>
    <w:rsid w:val="00F620CC"/>
    <w:rsid w:val="00F622A4"/>
    <w:rsid w:val="00F639EB"/>
    <w:rsid w:val="00F652D0"/>
    <w:rsid w:val="00F65405"/>
    <w:rsid w:val="00F65F7B"/>
    <w:rsid w:val="00F66BAC"/>
    <w:rsid w:val="00F66C4E"/>
    <w:rsid w:val="00F679F0"/>
    <w:rsid w:val="00F70736"/>
    <w:rsid w:val="00F72FF0"/>
    <w:rsid w:val="00F74968"/>
    <w:rsid w:val="00F74AD4"/>
    <w:rsid w:val="00F76B5B"/>
    <w:rsid w:val="00F826C2"/>
    <w:rsid w:val="00F87D0E"/>
    <w:rsid w:val="00F90A6A"/>
    <w:rsid w:val="00F92778"/>
    <w:rsid w:val="00F9431C"/>
    <w:rsid w:val="00F94904"/>
    <w:rsid w:val="00F96077"/>
    <w:rsid w:val="00F96518"/>
    <w:rsid w:val="00F9689B"/>
    <w:rsid w:val="00F978EF"/>
    <w:rsid w:val="00FA00ED"/>
    <w:rsid w:val="00FA2CB4"/>
    <w:rsid w:val="00FA5171"/>
    <w:rsid w:val="00FA7845"/>
    <w:rsid w:val="00FB1148"/>
    <w:rsid w:val="00FB137D"/>
    <w:rsid w:val="00FB2198"/>
    <w:rsid w:val="00FB2E76"/>
    <w:rsid w:val="00FB387A"/>
    <w:rsid w:val="00FB438B"/>
    <w:rsid w:val="00FB4397"/>
    <w:rsid w:val="00FB4F85"/>
    <w:rsid w:val="00FB6DC9"/>
    <w:rsid w:val="00FB79DD"/>
    <w:rsid w:val="00FC1273"/>
    <w:rsid w:val="00FC2C50"/>
    <w:rsid w:val="00FC2C51"/>
    <w:rsid w:val="00FC2C5F"/>
    <w:rsid w:val="00FC31FA"/>
    <w:rsid w:val="00FC4F6B"/>
    <w:rsid w:val="00FC6DFA"/>
    <w:rsid w:val="00FC6EBC"/>
    <w:rsid w:val="00FC739E"/>
    <w:rsid w:val="00FC746F"/>
    <w:rsid w:val="00FC7985"/>
    <w:rsid w:val="00FC7A25"/>
    <w:rsid w:val="00FC7EFD"/>
    <w:rsid w:val="00FD1BEC"/>
    <w:rsid w:val="00FD3648"/>
    <w:rsid w:val="00FD659A"/>
    <w:rsid w:val="00FE1880"/>
    <w:rsid w:val="00FE1920"/>
    <w:rsid w:val="00FE27AD"/>
    <w:rsid w:val="00FE2BC7"/>
    <w:rsid w:val="00FE2BE0"/>
    <w:rsid w:val="00FE2C2D"/>
    <w:rsid w:val="00FE54E5"/>
    <w:rsid w:val="00FE560A"/>
    <w:rsid w:val="00FE662F"/>
    <w:rsid w:val="00FE7A02"/>
    <w:rsid w:val="00FF02EF"/>
    <w:rsid w:val="00FF0929"/>
    <w:rsid w:val="00FF17DA"/>
    <w:rsid w:val="00FF23CF"/>
    <w:rsid w:val="00FF243C"/>
    <w:rsid w:val="00FF26E7"/>
    <w:rsid w:val="00FF2CDF"/>
    <w:rsid w:val="00FF3DC1"/>
    <w:rsid w:val="00FF697E"/>
    <w:rsid w:val="0132E9C3"/>
    <w:rsid w:val="023F99FC"/>
    <w:rsid w:val="0292E9B2"/>
    <w:rsid w:val="0563BD76"/>
    <w:rsid w:val="0686095B"/>
    <w:rsid w:val="0B4621B8"/>
    <w:rsid w:val="0B540DFC"/>
    <w:rsid w:val="0D4BAE7B"/>
    <w:rsid w:val="0D81A1F7"/>
    <w:rsid w:val="0DC8ABD6"/>
    <w:rsid w:val="11663728"/>
    <w:rsid w:val="13DB9919"/>
    <w:rsid w:val="145A0F22"/>
    <w:rsid w:val="14DFEF7D"/>
    <w:rsid w:val="150145D5"/>
    <w:rsid w:val="15300C9F"/>
    <w:rsid w:val="1C57DD48"/>
    <w:rsid w:val="1DF3ADA9"/>
    <w:rsid w:val="1FC69BCC"/>
    <w:rsid w:val="23D9014F"/>
    <w:rsid w:val="2449C6D0"/>
    <w:rsid w:val="286BFC76"/>
    <w:rsid w:val="2BF3AF1F"/>
    <w:rsid w:val="2CC0CE05"/>
    <w:rsid w:val="2F2E16DE"/>
    <w:rsid w:val="30711DA0"/>
    <w:rsid w:val="318BF7DE"/>
    <w:rsid w:val="37D5457A"/>
    <w:rsid w:val="3928BED6"/>
    <w:rsid w:val="3A0DF653"/>
    <w:rsid w:val="3BE7AC28"/>
    <w:rsid w:val="3BFE792A"/>
    <w:rsid w:val="3E70A1F5"/>
    <w:rsid w:val="3EA5A8B8"/>
    <w:rsid w:val="3EE16776"/>
    <w:rsid w:val="415975C6"/>
    <w:rsid w:val="4187767D"/>
    <w:rsid w:val="425B179F"/>
    <w:rsid w:val="45706DEB"/>
    <w:rsid w:val="47498841"/>
    <w:rsid w:val="49182168"/>
    <w:rsid w:val="49B5DD51"/>
    <w:rsid w:val="4A052955"/>
    <w:rsid w:val="53605698"/>
    <w:rsid w:val="58A65B0C"/>
    <w:rsid w:val="5DA46BD1"/>
    <w:rsid w:val="624837C5"/>
    <w:rsid w:val="665F78AA"/>
    <w:rsid w:val="673C162A"/>
    <w:rsid w:val="6A3EA1FF"/>
    <w:rsid w:val="6AFDE97B"/>
    <w:rsid w:val="766B95EE"/>
    <w:rsid w:val="7CD22C52"/>
    <w:rsid w:val="7E372F7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0351F102"/>
  <w15:docId w15:val="{60D64319-FD5B-42FE-94D7-9C2F79FE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link w:val="berschrift4Zchn"/>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character" w:customStyle="1" w:styleId="UnresolvedMention1">
    <w:name w:val="Unresolved Mention1"/>
    <w:basedOn w:val="Absatz-Standardschriftart"/>
    <w:uiPriority w:val="99"/>
    <w:semiHidden/>
    <w:unhideWhenUsed/>
    <w:rsid w:val="00F249A8"/>
    <w:rPr>
      <w:color w:val="605E5C"/>
      <w:shd w:val="clear" w:color="auto" w:fill="E1DFDD"/>
    </w:rPr>
  </w:style>
  <w:style w:type="character" w:customStyle="1" w:styleId="event-date">
    <w:name w:val="event-date"/>
    <w:basedOn w:val="Absatz-Standardschriftart"/>
    <w:rsid w:val="00FC4F6B"/>
  </w:style>
  <w:style w:type="character" w:customStyle="1" w:styleId="news-detail-categories">
    <w:name w:val="news-detail-categories"/>
    <w:basedOn w:val="Absatz-Standardschriftart"/>
    <w:rsid w:val="00FC4F6B"/>
  </w:style>
  <w:style w:type="paragraph" w:styleId="StandardWeb">
    <w:name w:val="Normal (Web)"/>
    <w:basedOn w:val="Standard"/>
    <w:uiPriority w:val="99"/>
    <w:unhideWhenUsed/>
    <w:rsid w:val="00FC4F6B"/>
    <w:pPr>
      <w:suppressAutoHyphens w:val="0"/>
      <w:overflowPunct/>
      <w:autoSpaceDE/>
      <w:spacing w:before="100" w:beforeAutospacing="1" w:after="100" w:afterAutospacing="1"/>
      <w:textAlignment w:val="auto"/>
    </w:pPr>
    <w:rPr>
      <w:rFonts w:ascii="Times New Roman" w:hAnsi="Times New Roman"/>
      <w:sz w:val="24"/>
      <w:szCs w:val="24"/>
      <w:lang w:val="de-DE" w:eastAsia="de-DE"/>
    </w:rPr>
  </w:style>
  <w:style w:type="character" w:customStyle="1" w:styleId="berschrift4Zchn">
    <w:name w:val="Überschrift 4 Zchn"/>
    <w:basedOn w:val="Absatz-Standardschriftart"/>
    <w:link w:val="berschrift4"/>
    <w:rsid w:val="00022079"/>
    <w:rPr>
      <w:rFonts w:ascii="Helvetica" w:hAnsi="Helvetica"/>
      <w:b/>
      <w:lang w:val="de-CH" w:eastAsia="ar-SA"/>
    </w:rPr>
  </w:style>
  <w:style w:type="character" w:customStyle="1" w:styleId="NichtaufgelsteErwhnung1">
    <w:name w:val="Nicht aufgelöste Erwähnung1"/>
    <w:basedOn w:val="Absatz-Standardschriftart"/>
    <w:uiPriority w:val="99"/>
    <w:unhideWhenUsed/>
    <w:rsid w:val="005464DF"/>
    <w:rPr>
      <w:color w:val="605E5C"/>
      <w:shd w:val="clear" w:color="auto" w:fill="E1DFDD"/>
    </w:rPr>
  </w:style>
  <w:style w:type="character" w:customStyle="1" w:styleId="Erwhnung1">
    <w:name w:val="Erwähnung1"/>
    <w:basedOn w:val="Absatz-Standardschriftart"/>
    <w:uiPriority w:val="99"/>
    <w:unhideWhenUsed/>
    <w:rsid w:val="005464DF"/>
    <w:rPr>
      <w:color w:val="2B579A"/>
      <w:shd w:val="clear" w:color="auto" w:fill="E1DFDD"/>
    </w:rPr>
  </w:style>
  <w:style w:type="character" w:customStyle="1" w:styleId="normaltextrun">
    <w:name w:val="normaltextrun"/>
    <w:basedOn w:val="Absatz-Standardschriftart"/>
    <w:rsid w:val="00E22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148331713">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281696205">
      <w:bodyDiv w:val="1"/>
      <w:marLeft w:val="0"/>
      <w:marRight w:val="0"/>
      <w:marTop w:val="0"/>
      <w:marBottom w:val="0"/>
      <w:divBdr>
        <w:top w:val="none" w:sz="0" w:space="0" w:color="auto"/>
        <w:left w:val="none" w:sz="0" w:space="0" w:color="auto"/>
        <w:bottom w:val="none" w:sz="0" w:space="0" w:color="auto"/>
        <w:right w:val="none" w:sz="0" w:space="0" w:color="auto"/>
      </w:divBdr>
    </w:div>
    <w:div w:id="299001500">
      <w:bodyDiv w:val="1"/>
      <w:marLeft w:val="0"/>
      <w:marRight w:val="0"/>
      <w:marTop w:val="0"/>
      <w:marBottom w:val="0"/>
      <w:divBdr>
        <w:top w:val="none" w:sz="0" w:space="0" w:color="auto"/>
        <w:left w:val="none" w:sz="0" w:space="0" w:color="auto"/>
        <w:bottom w:val="none" w:sz="0" w:space="0" w:color="auto"/>
        <w:right w:val="none" w:sz="0" w:space="0" w:color="auto"/>
      </w:divBdr>
      <w:divsChild>
        <w:div w:id="163519426">
          <w:marLeft w:val="0"/>
          <w:marRight w:val="0"/>
          <w:marTop w:val="0"/>
          <w:marBottom w:val="0"/>
          <w:divBdr>
            <w:top w:val="none" w:sz="0" w:space="0" w:color="auto"/>
            <w:left w:val="none" w:sz="0" w:space="0" w:color="auto"/>
            <w:bottom w:val="none" w:sz="0" w:space="0" w:color="auto"/>
            <w:right w:val="none" w:sz="0" w:space="0" w:color="auto"/>
          </w:divBdr>
        </w:div>
        <w:div w:id="1254627692">
          <w:marLeft w:val="0"/>
          <w:marRight w:val="0"/>
          <w:marTop w:val="0"/>
          <w:marBottom w:val="0"/>
          <w:divBdr>
            <w:top w:val="none" w:sz="0" w:space="0" w:color="auto"/>
            <w:left w:val="none" w:sz="0" w:space="0" w:color="auto"/>
            <w:bottom w:val="none" w:sz="0" w:space="0" w:color="auto"/>
            <w:right w:val="none" w:sz="0" w:space="0" w:color="auto"/>
          </w:divBdr>
        </w:div>
        <w:div w:id="1464498368">
          <w:marLeft w:val="0"/>
          <w:marRight w:val="0"/>
          <w:marTop w:val="0"/>
          <w:marBottom w:val="0"/>
          <w:divBdr>
            <w:top w:val="none" w:sz="0" w:space="0" w:color="auto"/>
            <w:left w:val="none" w:sz="0" w:space="0" w:color="auto"/>
            <w:bottom w:val="none" w:sz="0" w:space="0" w:color="auto"/>
            <w:right w:val="none" w:sz="0" w:space="0" w:color="auto"/>
          </w:divBdr>
          <w:divsChild>
            <w:div w:id="1549879453">
              <w:marLeft w:val="0"/>
              <w:marRight w:val="0"/>
              <w:marTop w:val="0"/>
              <w:marBottom w:val="0"/>
              <w:divBdr>
                <w:top w:val="none" w:sz="0" w:space="0" w:color="auto"/>
                <w:left w:val="none" w:sz="0" w:space="0" w:color="auto"/>
                <w:bottom w:val="none" w:sz="0" w:space="0" w:color="auto"/>
                <w:right w:val="none" w:sz="0" w:space="0" w:color="auto"/>
              </w:divBdr>
            </w:div>
          </w:divsChild>
        </w:div>
        <w:div w:id="1745950763">
          <w:marLeft w:val="0"/>
          <w:marRight w:val="0"/>
          <w:marTop w:val="0"/>
          <w:marBottom w:val="0"/>
          <w:divBdr>
            <w:top w:val="none" w:sz="0" w:space="0" w:color="auto"/>
            <w:left w:val="none" w:sz="0" w:space="0" w:color="auto"/>
            <w:bottom w:val="none" w:sz="0" w:space="0" w:color="auto"/>
            <w:right w:val="none" w:sz="0" w:space="0" w:color="auto"/>
          </w:divBdr>
        </w:div>
      </w:divsChild>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647517848">
          <w:marLeft w:val="0"/>
          <w:marRight w:val="0"/>
          <w:marTop w:val="0"/>
          <w:marBottom w:val="0"/>
          <w:divBdr>
            <w:top w:val="none" w:sz="0" w:space="0" w:color="auto"/>
            <w:left w:val="none" w:sz="0" w:space="0" w:color="auto"/>
            <w:bottom w:val="none" w:sz="0" w:space="0" w:color="auto"/>
            <w:right w:val="none" w:sz="0" w:space="0" w:color="auto"/>
          </w:divBdr>
        </w:div>
        <w:div w:id="95285665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 w:id="2132240645">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118797299">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1344361997">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2069650648">
          <w:marLeft w:val="0"/>
          <w:marRight w:val="0"/>
          <w:marTop w:val="0"/>
          <w:marBottom w:val="0"/>
          <w:divBdr>
            <w:top w:val="none" w:sz="0" w:space="0" w:color="auto"/>
            <w:left w:val="none" w:sz="0" w:space="0" w:color="auto"/>
            <w:bottom w:val="none" w:sz="0" w:space="0" w:color="auto"/>
            <w:right w:val="none" w:sz="0" w:space="0" w:color="auto"/>
          </w:divBdr>
        </w:div>
      </w:divsChild>
    </w:div>
    <w:div w:id="1194226894">
      <w:bodyDiv w:val="1"/>
      <w:marLeft w:val="0"/>
      <w:marRight w:val="0"/>
      <w:marTop w:val="0"/>
      <w:marBottom w:val="0"/>
      <w:divBdr>
        <w:top w:val="none" w:sz="0" w:space="0" w:color="auto"/>
        <w:left w:val="none" w:sz="0" w:space="0" w:color="auto"/>
        <w:bottom w:val="none" w:sz="0" w:space="0" w:color="auto"/>
        <w:right w:val="none" w:sz="0" w:space="0" w:color="auto"/>
      </w:divBdr>
    </w:div>
    <w:div w:id="1196238359">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17284063">
      <w:bodyDiv w:val="1"/>
      <w:marLeft w:val="0"/>
      <w:marRight w:val="0"/>
      <w:marTop w:val="0"/>
      <w:marBottom w:val="0"/>
      <w:divBdr>
        <w:top w:val="none" w:sz="0" w:space="0" w:color="auto"/>
        <w:left w:val="none" w:sz="0" w:space="0" w:color="auto"/>
        <w:bottom w:val="none" w:sz="0" w:space="0" w:color="auto"/>
        <w:right w:val="none" w:sz="0" w:space="0" w:color="auto"/>
      </w:divBdr>
      <w:divsChild>
        <w:div w:id="1639415029">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lic.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vtec.com" TargetMode="External"/><Relationship Id="rId17" Type="http://schemas.openxmlformats.org/officeDocument/2006/relationships/hyperlink" Target="http://www.schwartzpr.de/en" TargetMode="External"/><Relationship Id="rId2" Type="http://schemas.openxmlformats.org/officeDocument/2006/relationships/customXml" Target="../customXml/item2.xml"/><Relationship Id="rId16" Type="http://schemas.openxmlformats.org/officeDocument/2006/relationships/hyperlink" Target="mailto:mvtec@schwartz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vtec.com/" TargetMode="External"/><Relationship Id="rId5" Type="http://schemas.openxmlformats.org/officeDocument/2006/relationships/numbering" Target="numbering.xml"/><Relationship Id="rId15" Type="http://schemas.openxmlformats.org/officeDocument/2006/relationships/hyperlink" Target="http://www.mvtec.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mvt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32E41B370FD2541BE16111A85642FA1" ma:contentTypeVersion="11" ma:contentTypeDescription="Ein neues Dokument erstellen." ma:contentTypeScope="" ma:versionID="a0395a282fd1397e55d6b3363f276b98">
  <xsd:schema xmlns:xsd="http://www.w3.org/2001/XMLSchema" xmlns:xs="http://www.w3.org/2001/XMLSchema" xmlns:p="http://schemas.microsoft.com/office/2006/metadata/properties" xmlns:ns2="1cbb3093-66ba-4a39-98e0-f80acd77fe1d" xmlns:ns3="29d89ade-8b8b-4d4b-91df-8e1af621c935" targetNamespace="http://schemas.microsoft.com/office/2006/metadata/properties" ma:root="true" ma:fieldsID="24b62942a07d104b96eb2b8d69c3da6c" ns2:_="" ns3:_="">
    <xsd:import namespace="1cbb3093-66ba-4a39-98e0-f80acd77fe1d"/>
    <xsd:import namespace="29d89ade-8b8b-4d4b-91df-8e1af621c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b3093-66ba-4a39-98e0-f80acd77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d89ade-8b8b-4d4b-91df-8e1af621c93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D0F1B-8533-49A4-99ED-08EE8B0347B1}">
  <ds:schemaRefs>
    <ds:schemaRef ds:uri="http://schemas.microsoft.com/sharepoint/v3/contenttype/forms"/>
  </ds:schemaRefs>
</ds:datastoreItem>
</file>

<file path=customXml/itemProps2.xml><?xml version="1.0" encoding="utf-8"?>
<ds:datastoreItem xmlns:ds="http://schemas.openxmlformats.org/officeDocument/2006/customXml" ds:itemID="{76AB1C74-720E-4BB7-A505-4159DD8048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AB9697-A5D9-4694-B87C-F6109315BDF5}">
  <ds:schemaRefs>
    <ds:schemaRef ds:uri="http://schemas.openxmlformats.org/officeDocument/2006/bibliography"/>
  </ds:schemaRefs>
</ds:datastoreItem>
</file>

<file path=customXml/itemProps4.xml><?xml version="1.0" encoding="utf-8"?>
<ds:datastoreItem xmlns:ds="http://schemas.openxmlformats.org/officeDocument/2006/customXml" ds:itemID="{A224704E-D749-4E17-BFEB-783DEBF97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b3093-66ba-4a39-98e0-f80acd77fe1d"/>
    <ds:schemaRef ds:uri="29d89ade-8b8b-4d4b-91df-8e1af621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3</Pages>
  <Words>901</Words>
  <Characters>5679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MVTec Software GmbH</Company>
  <LinksUpToDate>false</LinksUpToDate>
  <CharactersWithSpaces>6567</CharactersWithSpaces>
  <SharedDoc>false</SharedDoc>
  <HLinks>
    <vt:vector size="48" baseType="variant">
      <vt:variant>
        <vt:i4>1966170</vt:i4>
      </vt:variant>
      <vt:variant>
        <vt:i4>15</vt:i4>
      </vt:variant>
      <vt:variant>
        <vt:i4>0</vt:i4>
      </vt:variant>
      <vt:variant>
        <vt:i4>5</vt:i4>
      </vt:variant>
      <vt:variant>
        <vt:lpwstr>http://www.schwartzpr.de/</vt:lpwstr>
      </vt:variant>
      <vt:variant>
        <vt:lpwstr/>
      </vt:variant>
      <vt:variant>
        <vt:i4>4325481</vt:i4>
      </vt:variant>
      <vt:variant>
        <vt:i4>12</vt:i4>
      </vt:variant>
      <vt:variant>
        <vt:i4>0</vt:i4>
      </vt:variant>
      <vt:variant>
        <vt:i4>5</vt:i4>
      </vt:variant>
      <vt:variant>
        <vt:lpwstr>mailto:js@schwartzpr.de</vt:lpwstr>
      </vt:variant>
      <vt:variant>
        <vt:lpwstr/>
      </vt:variant>
      <vt:variant>
        <vt:i4>6225922</vt:i4>
      </vt:variant>
      <vt:variant>
        <vt:i4>9</vt:i4>
      </vt:variant>
      <vt:variant>
        <vt:i4>0</vt:i4>
      </vt:variant>
      <vt:variant>
        <vt:i4>5</vt:i4>
      </vt:variant>
      <vt:variant>
        <vt:lpwstr>http://www.mvtec.com/</vt:lpwstr>
      </vt:variant>
      <vt:variant>
        <vt:lpwstr/>
      </vt:variant>
      <vt:variant>
        <vt:i4>7340121</vt:i4>
      </vt:variant>
      <vt:variant>
        <vt:i4>6</vt:i4>
      </vt:variant>
      <vt:variant>
        <vt:i4>0</vt:i4>
      </vt:variant>
      <vt:variant>
        <vt:i4>5</vt:i4>
      </vt:variant>
      <vt:variant>
        <vt:lpwstr>mailto:press@mvtec.com</vt:lpwstr>
      </vt:variant>
      <vt:variant>
        <vt:lpwstr/>
      </vt:variant>
      <vt:variant>
        <vt:i4>1703944</vt:i4>
      </vt:variant>
      <vt:variant>
        <vt:i4>3</vt:i4>
      </vt:variant>
      <vt:variant>
        <vt:i4>0</vt:i4>
      </vt:variant>
      <vt:variant>
        <vt:i4>5</vt:i4>
      </vt:variant>
      <vt:variant>
        <vt:lpwstr>http://www.mvtec.de/</vt:lpwstr>
      </vt:variant>
      <vt:variant>
        <vt:lpwstr/>
      </vt:variant>
      <vt:variant>
        <vt:i4>5242960</vt:i4>
      </vt:variant>
      <vt:variant>
        <vt:i4>0</vt:i4>
      </vt:variant>
      <vt:variant>
        <vt:i4>0</vt:i4>
      </vt:variant>
      <vt:variant>
        <vt:i4>5</vt:i4>
      </vt:variant>
      <vt:variant>
        <vt:lpwstr>https://www.mvtec.com/de/</vt:lpwstr>
      </vt:variant>
      <vt:variant>
        <vt:lpwstr/>
      </vt:variant>
      <vt:variant>
        <vt:i4>4718625</vt:i4>
      </vt:variant>
      <vt:variant>
        <vt:i4>3</vt:i4>
      </vt:variant>
      <vt:variant>
        <vt:i4>0</vt:i4>
      </vt:variant>
      <vt:variant>
        <vt:i4>5</vt:i4>
      </vt:variant>
      <vt:variant>
        <vt:lpwstr>mailto:thomas.hopfner@mvtec.com</vt:lpwstr>
      </vt:variant>
      <vt:variant>
        <vt:lpwstr/>
      </vt:variant>
      <vt:variant>
        <vt:i4>4718625</vt:i4>
      </vt:variant>
      <vt:variant>
        <vt:i4>0</vt:i4>
      </vt:variant>
      <vt:variant>
        <vt:i4>0</vt:i4>
      </vt:variant>
      <vt:variant>
        <vt:i4>5</vt:i4>
      </vt:variant>
      <vt:variant>
        <vt:lpwstr>mailto:Thomas.Hopfner@mvtec.com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Cmaritsc</dc:creator>
  <cp:lastModifiedBy>Tobias Möldner - SCHWARTZ Public Relations</cp:lastModifiedBy>
  <cp:revision>2</cp:revision>
  <cp:lastPrinted>2014-09-01T18:06:00Z</cp:lastPrinted>
  <dcterms:created xsi:type="dcterms:W3CDTF">2021-09-06T15:24:00Z</dcterms:created>
  <dcterms:modified xsi:type="dcterms:W3CDTF">2021-09-06T15:24:00Z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0x010100432E41B370FD2541BE16111A85642FA1</vt:lpwstr>
  </property>
</Properties>
</file>