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0B07F" w14:textId="77777777" w:rsidR="0070316F" w:rsidRPr="00372C76" w:rsidRDefault="0070316F" w:rsidP="0070316F">
      <w:pPr>
        <w:tabs>
          <w:tab w:val="left" w:pos="885"/>
        </w:tabs>
        <w:spacing w:before="240" w:line="240" w:lineRule="atLeast"/>
        <w:rPr>
          <w:rFonts w:ascii="Arial" w:hAnsi="Arial" w:cs="Arial"/>
          <w:b/>
          <w:color w:val="062D64"/>
          <w:sz w:val="22"/>
          <w:szCs w:val="22"/>
          <w:lang w:val="en-US"/>
        </w:rPr>
      </w:pPr>
      <w:bookmarkStart w:id="0" w:name="_Hlk64022895"/>
      <w:r w:rsidRPr="00372C76">
        <w:rPr>
          <w:rFonts w:ascii="Arial" w:hAnsi="Arial" w:cs="Arial"/>
          <w:b/>
          <w:color w:val="062D64"/>
          <w:sz w:val="22"/>
          <w:szCs w:val="22"/>
          <w:lang w:val="en-US"/>
        </w:rPr>
        <w:t>Visit us at VISION in Stuttgart from October 5 to 7, 2021, Booth 8C56</w:t>
      </w:r>
    </w:p>
    <w:p w14:paraId="682FDFFC" w14:textId="77777777" w:rsidR="0070316F" w:rsidRPr="00372C76" w:rsidRDefault="0070316F" w:rsidP="0070316F">
      <w:pPr>
        <w:tabs>
          <w:tab w:val="left" w:pos="885"/>
        </w:tabs>
        <w:spacing w:before="240" w:line="240" w:lineRule="atLeast"/>
        <w:rPr>
          <w:rFonts w:ascii="Arial" w:hAnsi="Arial" w:cs="Arial"/>
          <w:b/>
          <w:sz w:val="30"/>
          <w:szCs w:val="30"/>
          <w:lang w:val="en-US"/>
        </w:rPr>
      </w:pPr>
    </w:p>
    <w:p w14:paraId="0FB0BD76" w14:textId="77777777" w:rsidR="0070316F" w:rsidRPr="00372C76" w:rsidRDefault="0070316F" w:rsidP="0070316F">
      <w:pPr>
        <w:tabs>
          <w:tab w:val="left" w:pos="885"/>
        </w:tabs>
        <w:spacing w:line="240" w:lineRule="atLeast"/>
        <w:rPr>
          <w:rFonts w:ascii="Arial" w:hAnsi="Arial" w:cs="Arial"/>
          <w:b/>
          <w:sz w:val="30"/>
          <w:szCs w:val="30"/>
          <w:lang w:val="en-US"/>
        </w:rPr>
      </w:pPr>
      <w:r w:rsidRPr="00372C76">
        <w:rPr>
          <w:rFonts w:ascii="Arial" w:hAnsi="Arial" w:cs="Arial"/>
          <w:b/>
          <w:sz w:val="30"/>
          <w:szCs w:val="30"/>
          <w:lang w:val="en-US"/>
        </w:rPr>
        <w:t>Machine Vision: MVTec will present its service portfolio at the VISION in-person trade show in Stuttgart, Germany</w:t>
      </w:r>
    </w:p>
    <w:p w14:paraId="0A611576" w14:textId="77777777" w:rsidR="0070316F" w:rsidRPr="00372C76" w:rsidRDefault="0070316F" w:rsidP="0070316F">
      <w:pPr>
        <w:tabs>
          <w:tab w:val="left" w:pos="885"/>
        </w:tabs>
        <w:spacing w:line="240" w:lineRule="atLeast"/>
        <w:rPr>
          <w:rFonts w:ascii="Arial" w:hAnsi="Arial" w:cs="Arial"/>
          <w:b/>
          <w:sz w:val="30"/>
          <w:szCs w:val="30"/>
          <w:lang w:val="en-US"/>
        </w:rPr>
      </w:pPr>
    </w:p>
    <w:p w14:paraId="49810F2E" w14:textId="77777777" w:rsidR="0070316F" w:rsidRPr="00372C76" w:rsidRDefault="0070316F" w:rsidP="0070316F">
      <w:pPr>
        <w:pStyle w:val="Listenabsatz"/>
        <w:numPr>
          <w:ilvl w:val="0"/>
          <w:numId w:val="6"/>
        </w:numPr>
        <w:tabs>
          <w:tab w:val="left" w:pos="885"/>
        </w:tabs>
        <w:spacing w:line="320" w:lineRule="atLeast"/>
        <w:ind w:left="714" w:hanging="357"/>
        <w:jc w:val="both"/>
        <w:rPr>
          <w:rFonts w:ascii="Arial" w:hAnsi="Arial" w:cs="Arial"/>
          <w:b/>
          <w:sz w:val="22"/>
          <w:szCs w:val="22"/>
          <w:lang w:val="en-US"/>
        </w:rPr>
      </w:pPr>
      <w:r w:rsidRPr="00372C76">
        <w:rPr>
          <w:rFonts w:ascii="Arial" w:hAnsi="Arial" w:cs="Arial"/>
          <w:b/>
          <w:sz w:val="22"/>
          <w:szCs w:val="22"/>
          <w:lang w:val="en-US"/>
        </w:rPr>
        <w:t>Presentation of the latest product releases and technology highlights</w:t>
      </w:r>
    </w:p>
    <w:p w14:paraId="77304434" w14:textId="77777777" w:rsidR="0070316F" w:rsidRPr="00372C76" w:rsidRDefault="0070316F" w:rsidP="0070316F">
      <w:pPr>
        <w:pStyle w:val="Listenabsatz"/>
        <w:numPr>
          <w:ilvl w:val="0"/>
          <w:numId w:val="6"/>
        </w:numPr>
        <w:tabs>
          <w:tab w:val="left" w:pos="885"/>
        </w:tabs>
        <w:spacing w:line="320" w:lineRule="atLeast"/>
        <w:ind w:left="714" w:hanging="357"/>
        <w:jc w:val="both"/>
        <w:rPr>
          <w:rFonts w:ascii="Arial" w:hAnsi="Arial" w:cs="Arial"/>
          <w:b/>
          <w:sz w:val="22"/>
          <w:szCs w:val="22"/>
          <w:lang w:val="en-US"/>
        </w:rPr>
      </w:pPr>
      <w:r w:rsidRPr="00372C76">
        <w:rPr>
          <w:rFonts w:ascii="Arial" w:hAnsi="Arial" w:cs="Arial"/>
          <w:b/>
          <w:sz w:val="22"/>
          <w:szCs w:val="22"/>
          <w:lang w:val="en-US"/>
        </w:rPr>
        <w:t>MVTec uses in-person trade show to develop personal contacts</w:t>
      </w:r>
    </w:p>
    <w:p w14:paraId="11B57FB2" w14:textId="77777777" w:rsidR="0070316F" w:rsidRPr="00372C76" w:rsidRDefault="0070316F" w:rsidP="0070316F">
      <w:pPr>
        <w:tabs>
          <w:tab w:val="left" w:pos="885"/>
        </w:tabs>
        <w:spacing w:line="320" w:lineRule="atLeast"/>
        <w:ind w:left="360"/>
        <w:jc w:val="both"/>
        <w:rPr>
          <w:rFonts w:ascii="Arial" w:hAnsi="Arial" w:cs="Arial"/>
          <w:b/>
          <w:sz w:val="22"/>
          <w:szCs w:val="22"/>
          <w:highlight w:val="yellow"/>
          <w:lang w:val="en-US"/>
        </w:rPr>
      </w:pPr>
    </w:p>
    <w:p w14:paraId="05217F5E" w14:textId="77777777" w:rsidR="00482F7B" w:rsidRPr="00372C76" w:rsidRDefault="0070316F" w:rsidP="00482F7B">
      <w:pPr>
        <w:tabs>
          <w:tab w:val="left" w:pos="885"/>
        </w:tabs>
        <w:spacing w:line="320" w:lineRule="atLeast"/>
        <w:jc w:val="both"/>
        <w:rPr>
          <w:rFonts w:ascii="Arial" w:eastAsia="SimSun" w:hAnsi="Arial" w:cs="Arial"/>
          <w:sz w:val="22"/>
          <w:szCs w:val="22"/>
          <w:lang w:val="en-US"/>
        </w:rPr>
      </w:pPr>
      <w:r w:rsidRPr="00372C76">
        <w:rPr>
          <w:rFonts w:ascii="Arial" w:hAnsi="Arial" w:cs="Arial"/>
          <w:b/>
          <w:bCs/>
          <w:sz w:val="22"/>
          <w:szCs w:val="22"/>
          <w:lang w:val="en-US"/>
        </w:rPr>
        <w:t xml:space="preserve">Munich, September 9, 2021 </w:t>
      </w:r>
      <w:r w:rsidRPr="00372C76">
        <w:rPr>
          <w:rFonts w:ascii="Arial" w:eastAsia="SimSun" w:hAnsi="Arial" w:cs="Arial"/>
          <w:sz w:val="22"/>
          <w:szCs w:val="22"/>
          <w:lang w:val="en-US"/>
        </w:rPr>
        <w:t xml:space="preserve">– MVTec Software GmbH </w:t>
      </w:r>
      <w:r w:rsidRPr="00372C76">
        <w:rPr>
          <w:rFonts w:ascii="Arial" w:hAnsi="Arial" w:cs="Arial"/>
          <w:sz w:val="22"/>
          <w:szCs w:val="22"/>
          <w:lang w:val="en-US"/>
        </w:rPr>
        <w:t>(</w:t>
      </w:r>
      <w:hyperlink r:id="rId11">
        <w:r w:rsidRPr="00372C76">
          <w:rPr>
            <w:rStyle w:val="Hyperlink"/>
            <w:rFonts w:ascii="Arial" w:hAnsi="Arial" w:cs="Arial"/>
            <w:sz w:val="22"/>
            <w:szCs w:val="22"/>
            <w:lang w:val="en-US"/>
          </w:rPr>
          <w:t>www.mvtec.com</w:t>
        </w:r>
      </w:hyperlink>
      <w:r w:rsidRPr="00372C76">
        <w:rPr>
          <w:rFonts w:ascii="Arial" w:hAnsi="Arial" w:cs="Arial"/>
          <w:sz w:val="22"/>
          <w:szCs w:val="22"/>
          <w:lang w:val="en-US"/>
        </w:rPr>
        <w:t>)</w:t>
      </w:r>
      <w:r w:rsidRPr="00372C76">
        <w:rPr>
          <w:rFonts w:ascii="Arial" w:eastAsia="SimSun" w:hAnsi="Arial" w:cs="Arial"/>
          <w:sz w:val="22"/>
          <w:szCs w:val="22"/>
          <w:lang w:val="en-US"/>
        </w:rPr>
        <w:t xml:space="preserve">, </w:t>
      </w:r>
      <w:r w:rsidR="00482F7B" w:rsidRPr="601C80A6">
        <w:rPr>
          <w:rFonts w:ascii="Arial" w:eastAsia="SimSun" w:hAnsi="Arial" w:cs="Arial"/>
          <w:sz w:val="22"/>
          <w:szCs w:val="22"/>
          <w:lang w:val="en-US"/>
        </w:rPr>
        <w:t>a leading international provider of machine vision software, will present an overview of its latest machine vision technologies and recent product developments at this year's VISION in Stuttgart. The company views its participation in the world's leading machine vision trade show as an excellent opportunity to once again establish personal contacts with customers, partners, and interested parties. From October 5 to 7, 2021, visitors to Booth 8C56 can learn about the latest features of the company's HALCON standard software, Deep Learning Tool, and MERLIC. The new MERLIC 5 version will be released just in time for VISION 2021. Numerous technical features have been added to the all-in-one machine vision software. MVTec will also participate in the Industrial VISION Days, the world's largest machine vision lecture forum part of VISION 2021, with a presentation on deep learning</w:t>
      </w:r>
      <w:r w:rsidR="00482F7B" w:rsidRPr="601C80A6">
        <w:rPr>
          <w:rFonts w:ascii="Arial" w:hAnsi="Arial" w:cs="Arial"/>
          <w:sz w:val="22"/>
          <w:szCs w:val="22"/>
          <w:lang w:val="en-US"/>
        </w:rPr>
        <w:t>.</w:t>
      </w:r>
    </w:p>
    <w:p w14:paraId="711FEF65" w14:textId="77777777" w:rsidR="00482F7B" w:rsidRPr="00372C76" w:rsidRDefault="00482F7B" w:rsidP="00482F7B">
      <w:pPr>
        <w:tabs>
          <w:tab w:val="left" w:pos="885"/>
        </w:tabs>
        <w:spacing w:line="320" w:lineRule="atLeast"/>
        <w:jc w:val="both"/>
        <w:rPr>
          <w:rFonts w:ascii="Arial" w:eastAsia="SimSun" w:hAnsi="Arial" w:cs="Arial"/>
          <w:sz w:val="22"/>
          <w:szCs w:val="22"/>
          <w:lang w:val="en-US"/>
        </w:rPr>
      </w:pPr>
      <w:r w:rsidRPr="601C80A6">
        <w:rPr>
          <w:rFonts w:ascii="Arial" w:eastAsia="SimSun" w:hAnsi="Arial" w:cs="Arial"/>
          <w:sz w:val="22"/>
          <w:szCs w:val="22"/>
          <w:lang w:val="en-US"/>
        </w:rPr>
        <w:t xml:space="preserve">"Our participation in VISION 2021 will provide us with our first European opportunity to develop personal contacts since the pandemic began. We’re looking forward to lively discussions. This trade show will also serve as a valuable stimulus for the entire machine vision industry, and we’d like to make a significant contribution with our technological innovations," says Dr. Olaf </w:t>
      </w:r>
      <w:proofErr w:type="spellStart"/>
      <w:r w:rsidRPr="601C80A6">
        <w:rPr>
          <w:rFonts w:ascii="Arial" w:eastAsia="SimSun" w:hAnsi="Arial" w:cs="Arial"/>
          <w:sz w:val="22"/>
          <w:szCs w:val="22"/>
          <w:lang w:val="en-US"/>
        </w:rPr>
        <w:t>Munkelt</w:t>
      </w:r>
      <w:proofErr w:type="spellEnd"/>
      <w:r w:rsidRPr="601C80A6">
        <w:rPr>
          <w:rFonts w:ascii="Arial" w:eastAsia="SimSun" w:hAnsi="Arial" w:cs="Arial"/>
          <w:sz w:val="22"/>
          <w:szCs w:val="22"/>
          <w:lang w:val="en-US"/>
        </w:rPr>
        <w:t>, Managing Director of MVTec Software GmbH.</w:t>
      </w:r>
    </w:p>
    <w:p w14:paraId="637462BB" w14:textId="712FE302" w:rsidR="0070316F" w:rsidRPr="00372C76" w:rsidRDefault="0070316F" w:rsidP="00482F7B">
      <w:pPr>
        <w:tabs>
          <w:tab w:val="left" w:pos="885"/>
        </w:tabs>
        <w:spacing w:line="320" w:lineRule="atLeast"/>
        <w:jc w:val="both"/>
        <w:rPr>
          <w:rFonts w:ascii="Arial" w:eastAsia="SimSun" w:hAnsi="Arial" w:cs="Arial"/>
          <w:sz w:val="22"/>
          <w:szCs w:val="22"/>
          <w:lang w:val="en-US"/>
        </w:rPr>
      </w:pPr>
    </w:p>
    <w:p w14:paraId="02FC8444" w14:textId="77777777" w:rsidR="0070316F" w:rsidRPr="00372C76" w:rsidRDefault="0070316F" w:rsidP="0070316F">
      <w:pPr>
        <w:tabs>
          <w:tab w:val="left" w:pos="885"/>
        </w:tabs>
        <w:spacing w:line="320" w:lineRule="atLeast"/>
        <w:jc w:val="both"/>
        <w:rPr>
          <w:rFonts w:ascii="Arial" w:eastAsia="SimSun" w:hAnsi="Arial" w:cs="Arial"/>
          <w:b/>
          <w:sz w:val="22"/>
          <w:szCs w:val="22"/>
          <w:lang w:val="en-US"/>
        </w:rPr>
      </w:pPr>
      <w:r w:rsidRPr="00372C76">
        <w:rPr>
          <w:rFonts w:ascii="Arial" w:eastAsia="SimSun" w:hAnsi="Arial" w:cs="Arial"/>
          <w:b/>
          <w:sz w:val="22"/>
          <w:szCs w:val="22"/>
          <w:lang w:val="en-US"/>
        </w:rPr>
        <w:t>Demos provide real-time insight into practical applications</w:t>
      </w:r>
    </w:p>
    <w:p w14:paraId="66C9EAE9" w14:textId="77777777" w:rsidR="00482F7B" w:rsidRDefault="00482F7B" w:rsidP="00482F7B">
      <w:pPr>
        <w:tabs>
          <w:tab w:val="left" w:pos="885"/>
        </w:tabs>
        <w:spacing w:line="320" w:lineRule="atLeast"/>
        <w:jc w:val="both"/>
        <w:rPr>
          <w:rFonts w:ascii="Arial" w:eastAsia="SimSun" w:hAnsi="Arial" w:cs="Arial"/>
          <w:sz w:val="22"/>
          <w:szCs w:val="22"/>
          <w:lang w:val="en-US"/>
        </w:rPr>
      </w:pPr>
      <w:r w:rsidRPr="601C80A6">
        <w:rPr>
          <w:rFonts w:ascii="Arial" w:eastAsia="SimSun" w:hAnsi="Arial" w:cs="Arial"/>
          <w:sz w:val="22"/>
          <w:szCs w:val="22"/>
          <w:lang w:val="en-US"/>
        </w:rPr>
        <w:t xml:space="preserve">Two interactive demos at the MVTec booth will provide in-depth insight into a wide range of machine vision applications, while also creating an opportunity to engage in deepened discussions. The first demo allows visitors to experience the many topics and technologies relating to machine vision interactively, based on practical examples and videos. These include </w:t>
      </w:r>
      <w:r w:rsidRPr="601C80A6">
        <w:rPr>
          <w:rFonts w:ascii="Arial" w:hAnsi="Arial" w:cs="Arial"/>
          <w:sz w:val="22"/>
          <w:szCs w:val="22"/>
          <w:lang w:val="en-US"/>
        </w:rPr>
        <w:t>anomaly detection,</w:t>
      </w:r>
      <w:r w:rsidRPr="601C80A6">
        <w:rPr>
          <w:rFonts w:ascii="Arial" w:eastAsia="SimSun" w:hAnsi="Arial" w:cs="Arial"/>
          <w:sz w:val="22"/>
          <w:szCs w:val="22"/>
          <w:lang w:val="en-US"/>
        </w:rPr>
        <w:t xml:space="preserve"> deep OCR, the Subpixel Bar Code Reader, and an agricultural application relating to 3D plant inspection. The demo will be offered at three different locations within the booth so as to comply with the rules of hygiene. This will enable multiple visitors to access the demo while keeping the social distance. In another live demonstration, MVTec experts will show how images can easily be labeled with the aid of the Deep Learning Tool in order to optimally prepare it for training.</w:t>
      </w:r>
    </w:p>
    <w:p w14:paraId="1B334008" w14:textId="77777777" w:rsidR="0070316F" w:rsidRPr="00372C76" w:rsidRDefault="0070316F" w:rsidP="0070316F">
      <w:pPr>
        <w:tabs>
          <w:tab w:val="left" w:pos="885"/>
        </w:tabs>
        <w:spacing w:line="320" w:lineRule="atLeast"/>
        <w:jc w:val="both"/>
        <w:rPr>
          <w:rFonts w:ascii="Arial" w:eastAsia="SimSun" w:hAnsi="Arial" w:cs="Arial"/>
          <w:sz w:val="22"/>
          <w:szCs w:val="22"/>
          <w:lang w:val="en-US"/>
        </w:rPr>
      </w:pPr>
    </w:p>
    <w:p w14:paraId="182C3FDC" w14:textId="02CEE126" w:rsidR="0070316F" w:rsidRDefault="0070316F" w:rsidP="0070316F">
      <w:pPr>
        <w:tabs>
          <w:tab w:val="left" w:pos="885"/>
        </w:tabs>
        <w:spacing w:line="320" w:lineRule="atLeast"/>
        <w:jc w:val="both"/>
        <w:rPr>
          <w:rFonts w:ascii="Arial" w:eastAsia="SimSun" w:hAnsi="Arial" w:cs="Arial"/>
          <w:sz w:val="22"/>
          <w:szCs w:val="22"/>
          <w:lang w:val="en-US"/>
        </w:rPr>
      </w:pPr>
    </w:p>
    <w:p w14:paraId="55A0255A" w14:textId="77777777" w:rsidR="00BB68FE" w:rsidRPr="00372C76" w:rsidRDefault="00BB68FE" w:rsidP="0070316F">
      <w:pPr>
        <w:tabs>
          <w:tab w:val="left" w:pos="885"/>
        </w:tabs>
        <w:spacing w:line="320" w:lineRule="atLeast"/>
        <w:jc w:val="both"/>
        <w:rPr>
          <w:rFonts w:ascii="Arial" w:eastAsia="SimSun" w:hAnsi="Arial" w:cs="Arial"/>
          <w:sz w:val="22"/>
          <w:szCs w:val="22"/>
          <w:lang w:val="en-US"/>
        </w:rPr>
      </w:pPr>
    </w:p>
    <w:p w14:paraId="3B2F4E78" w14:textId="77777777" w:rsidR="0084699D" w:rsidRPr="00631630" w:rsidRDefault="0084699D" w:rsidP="0084699D">
      <w:pPr>
        <w:pStyle w:val="HTMLVorformatiert"/>
        <w:spacing w:line="240" w:lineRule="atLeast"/>
        <w:jc w:val="both"/>
        <w:rPr>
          <w:rFonts w:ascii="Arial" w:hAnsi="Arial" w:cs="Arial"/>
          <w:b/>
          <w:sz w:val="18"/>
          <w:szCs w:val="18"/>
          <w:lang w:val="en-US"/>
        </w:rPr>
      </w:pPr>
      <w:r w:rsidRPr="00631630">
        <w:rPr>
          <w:rFonts w:ascii="Arial" w:hAnsi="Arial" w:cs="Arial"/>
          <w:b/>
          <w:sz w:val="18"/>
          <w:szCs w:val="18"/>
          <w:lang w:val="en-US"/>
        </w:rPr>
        <w:lastRenderedPageBreak/>
        <w:t>About MVTec Software GmbH</w:t>
      </w:r>
    </w:p>
    <w:p w14:paraId="20E23361" w14:textId="77777777" w:rsidR="0084699D" w:rsidRPr="004F182E" w:rsidRDefault="0084699D" w:rsidP="0084699D">
      <w:pPr>
        <w:pStyle w:val="HTMLVorformatiert"/>
        <w:spacing w:line="240" w:lineRule="atLeast"/>
        <w:jc w:val="both"/>
        <w:rPr>
          <w:rFonts w:ascii="Arial" w:hAnsi="Arial" w:cs="Arial"/>
          <w:sz w:val="18"/>
          <w:szCs w:val="18"/>
          <w:lang w:val="en-US"/>
        </w:rPr>
      </w:pPr>
      <w:r w:rsidRPr="00BF280B">
        <w:rPr>
          <w:rFonts w:ascii="Arial" w:hAnsi="Arial" w:cs="Arial"/>
          <w:sz w:val="18"/>
          <w:szCs w:val="18"/>
          <w:lang w:val="en-US"/>
        </w:rPr>
        <w:t xml:space="preserve">MVTec is a leading manufacturer of standard software for machine vision. MVTec products are used in all demanding areas of imaging: semiconductor industry, surface inspection, automatic optical inspection systems, quality control, metrology, as well as medicine and surveillance. By providing modern technologies such as 3D vision, deep learning, and embedded vision, software by MVTec also enables new automation solutions for the Industrial Internet of Things aka Industry 4.0. With locations in Germany, the USA, and China, as well as an established network of international distributors, MVTec is represented in more than 35 countries worldwide. </w:t>
      </w:r>
      <w:hyperlink r:id="rId12" w:history="1">
        <w:r w:rsidRPr="007939AF">
          <w:rPr>
            <w:rStyle w:val="Hyperlink"/>
            <w:rFonts w:ascii="Arial" w:hAnsi="Arial" w:cs="Arial"/>
            <w:sz w:val="18"/>
            <w:szCs w:val="18"/>
            <w:lang w:val="en-US"/>
          </w:rPr>
          <w:t>www.mvtec.com</w:t>
        </w:r>
      </w:hyperlink>
      <w:r>
        <w:rPr>
          <w:rFonts w:ascii="Arial" w:hAnsi="Arial" w:cs="Arial"/>
          <w:sz w:val="18"/>
          <w:szCs w:val="18"/>
          <w:lang w:val="en-US"/>
        </w:rPr>
        <w:t xml:space="preserve"> </w:t>
      </w:r>
    </w:p>
    <w:p w14:paraId="69271087" w14:textId="77777777" w:rsidR="0070316F" w:rsidRPr="0084699D" w:rsidRDefault="0070316F" w:rsidP="0070316F">
      <w:pPr>
        <w:pStyle w:val="HTMLVorformatiert"/>
        <w:spacing w:line="240" w:lineRule="atLeast"/>
        <w:jc w:val="both"/>
        <w:rPr>
          <w:rStyle w:val="Hyperlink"/>
          <w:rFonts w:ascii="Arial" w:hAnsi="Arial" w:cs="Arial"/>
          <w:color w:val="auto"/>
          <w:sz w:val="18"/>
          <w:szCs w:val="18"/>
          <w:lang w:val="en-US"/>
        </w:rPr>
      </w:pPr>
    </w:p>
    <w:p w14:paraId="02B64F26" w14:textId="77777777" w:rsidR="0084699D" w:rsidRPr="00FA6C8A" w:rsidRDefault="0084699D" w:rsidP="0084699D">
      <w:pPr>
        <w:rPr>
          <w:rFonts w:ascii="Arial" w:hAnsi="Arial" w:cs="Arial"/>
          <w:b/>
          <w:sz w:val="18"/>
          <w:szCs w:val="18"/>
          <w:lang w:val="en-US"/>
        </w:rPr>
      </w:pPr>
      <w:r w:rsidRPr="00FA6C8A">
        <w:rPr>
          <w:rFonts w:ascii="Arial" w:hAnsi="Arial" w:cs="Arial"/>
          <w:b/>
          <w:sz w:val="18"/>
          <w:szCs w:val="18"/>
          <w:lang w:val="en-US"/>
        </w:rPr>
        <w:t>About MVTec HALCON</w:t>
      </w:r>
    </w:p>
    <w:p w14:paraId="27072578" w14:textId="77777777" w:rsidR="0084699D" w:rsidRPr="00FA6C8A" w:rsidRDefault="0084699D" w:rsidP="0084699D">
      <w:pPr>
        <w:pStyle w:val="HTMLVorformatiert"/>
        <w:spacing w:line="240" w:lineRule="atLeast"/>
        <w:jc w:val="both"/>
        <w:rPr>
          <w:rStyle w:val="Hyperlink"/>
          <w:rFonts w:ascii="Arial" w:hAnsi="Arial" w:cs="Arial"/>
          <w:sz w:val="18"/>
          <w:szCs w:val="18"/>
          <w:lang w:val="en-US"/>
        </w:rPr>
      </w:pPr>
      <w:r w:rsidRPr="0012290A">
        <w:rPr>
          <w:rFonts w:ascii="Arial" w:hAnsi="Arial" w:cs="Arial"/>
          <w:sz w:val="18"/>
          <w:szCs w:val="18"/>
          <w:lang w:val="en-US"/>
        </w:rPr>
        <w:t>MVTec HALCON is the comprehensive standard software for machine vision with an integrated development environment (</w:t>
      </w:r>
      <w:proofErr w:type="spellStart"/>
      <w:r w:rsidRPr="0012290A">
        <w:rPr>
          <w:rFonts w:ascii="Arial" w:hAnsi="Arial" w:cs="Arial"/>
          <w:sz w:val="18"/>
          <w:szCs w:val="18"/>
          <w:lang w:val="en-US"/>
        </w:rPr>
        <w:t>HDevelop</w:t>
      </w:r>
      <w:proofErr w:type="spellEnd"/>
      <w:r w:rsidRPr="0012290A">
        <w:rPr>
          <w:rFonts w:ascii="Arial" w:hAnsi="Arial" w:cs="Arial"/>
          <w:sz w:val="18"/>
          <w:szCs w:val="18"/>
          <w:lang w:val="en-US"/>
        </w:rPr>
        <w:t>) that is used worldwide.</w:t>
      </w:r>
      <w:r>
        <w:rPr>
          <w:rFonts w:ascii="Arial" w:hAnsi="Arial" w:cs="Arial"/>
          <w:sz w:val="18"/>
          <w:szCs w:val="18"/>
          <w:lang w:val="en-US"/>
        </w:rPr>
        <w:t xml:space="preserve"> </w:t>
      </w:r>
      <w:r w:rsidRPr="0012290A">
        <w:rPr>
          <w:rFonts w:ascii="Arial" w:hAnsi="Arial" w:cs="Arial"/>
          <w:sz w:val="18"/>
          <w:szCs w:val="18"/>
          <w:lang w:val="en-US"/>
        </w:rPr>
        <w:t>It enables cost savings and improved time to market. HALCON’s flexible architecture facilitates rapid development of any kind of machine vision application.</w:t>
      </w:r>
      <w:r>
        <w:rPr>
          <w:rFonts w:ascii="Arial" w:hAnsi="Arial" w:cs="Arial"/>
          <w:sz w:val="18"/>
          <w:szCs w:val="18"/>
          <w:lang w:val="en-US"/>
        </w:rPr>
        <w:t xml:space="preserve"> </w:t>
      </w:r>
      <w:r w:rsidRPr="0012290A">
        <w:rPr>
          <w:rFonts w:ascii="Arial" w:hAnsi="Arial" w:cs="Arial"/>
          <w:sz w:val="18"/>
          <w:szCs w:val="18"/>
          <w:lang w:val="en-US"/>
        </w:rPr>
        <w:t>MVTec HALCON provides outstanding performance and a comprehensive support of multi-core platforms, special instruction sets like AVX2 and NEON, as well as GPU acceleration. It serves all industries, with a library used in hundreds of thousands of installations in all areas of imaging like blob analysis, morphology, matching, measuring, and identification. The software provides the latest state-of-the-art machine vision technologies, such as comprehensive 3D vision and deep learning algorithms.</w:t>
      </w:r>
      <w:r>
        <w:rPr>
          <w:rFonts w:ascii="Arial" w:hAnsi="Arial" w:cs="Arial"/>
          <w:sz w:val="18"/>
          <w:szCs w:val="18"/>
          <w:lang w:val="en-US"/>
        </w:rPr>
        <w:t xml:space="preserve"> </w:t>
      </w:r>
      <w:r w:rsidRPr="0012290A">
        <w:rPr>
          <w:rFonts w:ascii="Arial" w:hAnsi="Arial" w:cs="Arial"/>
          <w:sz w:val="18"/>
          <w:szCs w:val="18"/>
          <w:lang w:val="en-US"/>
        </w:rPr>
        <w:t xml:space="preserve">The software secures your investment by supporting a wide range of operating systems and providing interfaces to hundreds of industrial cameras and frame grabbers, in particular by supporting standards like </w:t>
      </w:r>
      <w:proofErr w:type="spellStart"/>
      <w:r w:rsidRPr="0012290A">
        <w:rPr>
          <w:rFonts w:ascii="Arial" w:hAnsi="Arial" w:cs="Arial"/>
          <w:sz w:val="18"/>
          <w:szCs w:val="18"/>
          <w:lang w:val="en-US"/>
        </w:rPr>
        <w:t>GenICam</w:t>
      </w:r>
      <w:proofErr w:type="spellEnd"/>
      <w:r w:rsidRPr="0012290A">
        <w:rPr>
          <w:rFonts w:ascii="Arial" w:hAnsi="Arial" w:cs="Arial"/>
          <w:sz w:val="18"/>
          <w:szCs w:val="18"/>
          <w:lang w:val="en-US"/>
        </w:rPr>
        <w:t xml:space="preserve">, GigE Vision, and USB3 Vision. By default, MVTec HALCON runs on Arm®-based embedded vision platforms. It can also be ported to various target platforms. Thus, the software is ideally suited for the use within embedded and customized systems. </w:t>
      </w:r>
      <w:hyperlink r:id="rId13" w:history="1">
        <w:r w:rsidRPr="00FA6C8A">
          <w:rPr>
            <w:rStyle w:val="Hyperlink"/>
            <w:rFonts w:ascii="Arial" w:hAnsi="Arial" w:cs="Arial"/>
            <w:bCs/>
            <w:sz w:val="18"/>
            <w:szCs w:val="18"/>
            <w:lang w:val="en-US"/>
          </w:rPr>
          <w:t>www.halcon.com</w:t>
        </w:r>
      </w:hyperlink>
      <w:r w:rsidRPr="00FA6C8A">
        <w:rPr>
          <w:rFonts w:ascii="Arial" w:hAnsi="Arial" w:cs="Arial"/>
          <w:bCs/>
          <w:color w:val="000000"/>
          <w:sz w:val="18"/>
          <w:szCs w:val="18"/>
          <w:lang w:val="en-US"/>
        </w:rPr>
        <w:t xml:space="preserve">, </w:t>
      </w:r>
      <w:hyperlink r:id="rId14" w:history="1">
        <w:r w:rsidRPr="00FA6C8A">
          <w:rPr>
            <w:rStyle w:val="Hyperlink"/>
            <w:rFonts w:ascii="Arial" w:hAnsi="Arial" w:cs="Arial"/>
            <w:bCs/>
            <w:sz w:val="18"/>
            <w:szCs w:val="18"/>
            <w:lang w:val="en-US"/>
          </w:rPr>
          <w:t>www.embedded-vision-software.com</w:t>
        </w:r>
      </w:hyperlink>
      <w:r w:rsidRPr="00FA6C8A">
        <w:rPr>
          <w:rFonts w:ascii="Helvetica" w:hAnsi="Helvetica" w:cs="Times New Roman"/>
          <w:lang w:val="en-US"/>
        </w:rPr>
        <w:t xml:space="preserve"> </w:t>
      </w:r>
    </w:p>
    <w:p w14:paraId="132662E0" w14:textId="77777777" w:rsidR="0070316F" w:rsidRPr="00482F7B" w:rsidRDefault="0070316F" w:rsidP="0070316F">
      <w:pPr>
        <w:pStyle w:val="HTMLVorformatiert"/>
        <w:spacing w:line="240" w:lineRule="atLeast"/>
        <w:jc w:val="both"/>
        <w:rPr>
          <w:rStyle w:val="Hyperlink"/>
          <w:rFonts w:ascii="Arial" w:hAnsi="Arial" w:cs="Arial"/>
          <w:color w:val="auto"/>
          <w:sz w:val="18"/>
          <w:szCs w:val="18"/>
          <w:lang w:val="en-US"/>
        </w:rPr>
      </w:pPr>
    </w:p>
    <w:p w14:paraId="156D62DA" w14:textId="77777777" w:rsidR="0084699D" w:rsidRPr="006E55B4" w:rsidRDefault="0084699D" w:rsidP="0084699D">
      <w:pPr>
        <w:pStyle w:val="HTMLVorformatiert"/>
        <w:spacing w:line="240" w:lineRule="atLeast"/>
        <w:jc w:val="both"/>
        <w:rPr>
          <w:rStyle w:val="Hyperlink"/>
          <w:rFonts w:ascii="Arial" w:hAnsi="Arial" w:cs="Arial"/>
          <w:b/>
          <w:color w:val="auto"/>
          <w:sz w:val="18"/>
          <w:szCs w:val="18"/>
          <w:u w:val="none"/>
          <w:lang w:val="en-US"/>
        </w:rPr>
      </w:pPr>
      <w:r w:rsidRPr="006E55B4">
        <w:rPr>
          <w:rStyle w:val="Hyperlink"/>
          <w:rFonts w:ascii="Arial" w:hAnsi="Arial" w:cs="Arial"/>
          <w:b/>
          <w:color w:val="auto"/>
          <w:sz w:val="18"/>
          <w:szCs w:val="18"/>
          <w:u w:val="none"/>
          <w:lang w:val="en-US"/>
        </w:rPr>
        <w:t>About MVTec MERLIC</w:t>
      </w:r>
    </w:p>
    <w:p w14:paraId="20760676" w14:textId="77777777" w:rsidR="0084699D" w:rsidRDefault="0084699D" w:rsidP="0084699D">
      <w:pPr>
        <w:tabs>
          <w:tab w:val="left" w:pos="1515"/>
        </w:tabs>
        <w:spacing w:line="240" w:lineRule="atLeast"/>
        <w:jc w:val="both"/>
        <w:rPr>
          <w:rFonts w:ascii="Arial" w:hAnsi="Arial" w:cs="Arial"/>
          <w:sz w:val="18"/>
          <w:szCs w:val="18"/>
          <w:lang w:val="en-US"/>
        </w:rPr>
      </w:pPr>
      <w:r w:rsidRPr="0012290A">
        <w:rPr>
          <w:rFonts w:ascii="Arial" w:hAnsi="Arial" w:cs="Arial"/>
          <w:sz w:val="18"/>
          <w:szCs w:val="18"/>
          <w:lang w:val="en-US"/>
        </w:rPr>
        <w:t>MVTec MERLIC is an all-in-one software product for quickly building machine vision applications without any need for programming.</w:t>
      </w:r>
      <w:r>
        <w:rPr>
          <w:rFonts w:ascii="Arial" w:hAnsi="Arial" w:cs="Arial"/>
          <w:sz w:val="18"/>
          <w:szCs w:val="18"/>
          <w:lang w:val="en-US"/>
        </w:rPr>
        <w:t xml:space="preserve"> </w:t>
      </w:r>
      <w:r w:rsidRPr="0012290A">
        <w:rPr>
          <w:rFonts w:ascii="Arial" w:hAnsi="Arial" w:cs="Arial"/>
          <w:sz w:val="18"/>
          <w:szCs w:val="18"/>
          <w:lang w:val="en-US"/>
        </w:rPr>
        <w:t xml:space="preserve">It is based on </w:t>
      </w:r>
      <w:proofErr w:type="spellStart"/>
      <w:r w:rsidRPr="0012290A">
        <w:rPr>
          <w:rFonts w:ascii="Arial" w:hAnsi="Arial" w:cs="Arial"/>
          <w:sz w:val="18"/>
          <w:szCs w:val="18"/>
          <w:lang w:val="en-US"/>
        </w:rPr>
        <w:t>MVTec's</w:t>
      </w:r>
      <w:proofErr w:type="spellEnd"/>
      <w:r w:rsidRPr="0012290A">
        <w:rPr>
          <w:rFonts w:ascii="Arial" w:hAnsi="Arial" w:cs="Arial"/>
          <w:sz w:val="18"/>
          <w:szCs w:val="18"/>
          <w:lang w:val="en-US"/>
        </w:rPr>
        <w:t xml:space="preserve"> extensive machine vision expertise and combines reliable, fast performance with ease of use. An image-centered user interface and intuitive interaction concepts like </w:t>
      </w:r>
      <w:proofErr w:type="spellStart"/>
      <w:r w:rsidRPr="0012290A">
        <w:rPr>
          <w:rFonts w:ascii="Arial" w:hAnsi="Arial" w:cs="Arial"/>
          <w:sz w:val="18"/>
          <w:szCs w:val="18"/>
          <w:lang w:val="en-US"/>
        </w:rPr>
        <w:t>easyTouch</w:t>
      </w:r>
      <w:proofErr w:type="spellEnd"/>
      <w:r w:rsidRPr="0012290A">
        <w:rPr>
          <w:rFonts w:ascii="Arial" w:hAnsi="Arial" w:cs="Arial"/>
          <w:sz w:val="18"/>
          <w:szCs w:val="18"/>
          <w:lang w:val="en-US"/>
        </w:rPr>
        <w:t xml:space="preserve"> provide an efficient workflow, which leads to time and cost savings. MERLIC provides powerful tools to design and build complete machine vision applications with a graphical user interface, integrated PLC communication, and image acquisition based on industry standards. All standard machine vision tools such as calibration, measuring, counting, checking, reading, position determination, as well as 3D vision with height images are included in MVTec MERLIC. Furthermore, the software is able to execute tools in parallel, increasing overall efficiency and improving the implementation of multi-camera-setups.</w:t>
      </w:r>
      <w:r>
        <w:rPr>
          <w:rFonts w:ascii="Arial" w:hAnsi="Arial" w:cs="Arial"/>
          <w:sz w:val="18"/>
          <w:szCs w:val="18"/>
          <w:lang w:val="en-US"/>
        </w:rPr>
        <w:t xml:space="preserve"> </w:t>
      </w:r>
      <w:r w:rsidRPr="0012290A">
        <w:rPr>
          <w:rFonts w:ascii="Arial" w:hAnsi="Arial" w:cs="Arial"/>
          <w:sz w:val="18"/>
          <w:szCs w:val="18"/>
          <w:lang w:val="en-US"/>
        </w:rPr>
        <w:t>MERLIC’s features are all based on the latest state-of-the-art machine vision technologies, such as matching or deep learning. The software is available for Windows-based PC and embedded platforms, making it ideally suited for use in smart cameras.</w:t>
      </w:r>
      <w:r>
        <w:rPr>
          <w:rFonts w:ascii="Arial" w:hAnsi="Arial" w:cs="Arial"/>
          <w:sz w:val="18"/>
          <w:szCs w:val="18"/>
          <w:lang w:val="en-US"/>
        </w:rPr>
        <w:t xml:space="preserve"> </w:t>
      </w:r>
      <w:hyperlink r:id="rId15" w:history="1">
        <w:r w:rsidRPr="00AA618C">
          <w:rPr>
            <w:rStyle w:val="Hyperlink"/>
            <w:rFonts w:ascii="Arial" w:hAnsi="Arial" w:cs="Arial"/>
            <w:sz w:val="18"/>
            <w:szCs w:val="18"/>
            <w:lang w:val="en-US"/>
          </w:rPr>
          <w:t>www.merlic.com</w:t>
        </w:r>
      </w:hyperlink>
    </w:p>
    <w:p w14:paraId="5DB4B232" w14:textId="77777777" w:rsidR="0070316F" w:rsidRPr="0084699D" w:rsidRDefault="0070316F" w:rsidP="0070316F">
      <w:pPr>
        <w:pStyle w:val="HTMLVorformatiert"/>
        <w:spacing w:line="240" w:lineRule="atLeast"/>
        <w:jc w:val="both"/>
        <w:rPr>
          <w:rStyle w:val="Hyperlink"/>
          <w:rFonts w:ascii="Arial" w:hAnsi="Arial" w:cs="Arial"/>
          <w:color w:val="auto"/>
          <w:sz w:val="18"/>
          <w:szCs w:val="18"/>
          <w:lang w:val="en-US"/>
        </w:rPr>
      </w:pPr>
    </w:p>
    <w:p w14:paraId="7825181B" w14:textId="77777777" w:rsidR="0070316F" w:rsidRPr="0084699D" w:rsidRDefault="0070316F" w:rsidP="0070316F">
      <w:pPr>
        <w:tabs>
          <w:tab w:val="left" w:pos="1515"/>
        </w:tabs>
        <w:spacing w:line="240" w:lineRule="atLeast"/>
        <w:jc w:val="both"/>
        <w:rPr>
          <w:rStyle w:val="Hyperlink"/>
          <w:rFonts w:ascii="Arial" w:hAnsi="Arial" w:cs="Arial"/>
          <w:color w:val="auto"/>
          <w:sz w:val="18"/>
          <w:szCs w:val="18"/>
          <w:u w:val="none"/>
          <w:lang w:val="en-US"/>
        </w:rPr>
      </w:pPr>
    </w:p>
    <w:bookmarkEnd w:id="0"/>
    <w:p w14:paraId="4F69ACCB" w14:textId="77777777" w:rsidR="0084699D" w:rsidRPr="00BF280B" w:rsidRDefault="0084699D" w:rsidP="0084699D">
      <w:pPr>
        <w:suppressAutoHyphens w:val="0"/>
        <w:overflowPunct/>
        <w:autoSpaceDE/>
        <w:textAlignment w:val="auto"/>
        <w:rPr>
          <w:rFonts w:ascii="Arial" w:hAnsi="Arial"/>
          <w:b/>
          <w:bCs/>
          <w:sz w:val="18"/>
          <w:lang w:val="en-US"/>
        </w:rPr>
      </w:pPr>
      <w:r w:rsidRPr="00BF280B">
        <w:rPr>
          <w:rFonts w:ascii="Arial" w:hAnsi="Arial"/>
          <w:b/>
          <w:bCs/>
          <w:sz w:val="18"/>
          <w:lang w:val="en-US"/>
        </w:rPr>
        <w:t>Press Contact MVTec Software:</w:t>
      </w:r>
    </w:p>
    <w:p w14:paraId="2416BC91" w14:textId="77777777" w:rsidR="0084699D" w:rsidRPr="00BF280B" w:rsidRDefault="0084699D" w:rsidP="0084699D">
      <w:pPr>
        <w:shd w:val="clear" w:color="auto" w:fill="FFFFFF"/>
        <w:rPr>
          <w:rFonts w:ascii="Arial" w:hAnsi="Arial" w:cs="Arial"/>
          <w:bCs/>
          <w:sz w:val="18"/>
          <w:szCs w:val="18"/>
          <w:lang w:val="en-US"/>
        </w:rPr>
      </w:pPr>
    </w:p>
    <w:p w14:paraId="174CD1D5" w14:textId="77777777" w:rsidR="0084699D" w:rsidRPr="00BF280B" w:rsidRDefault="0084699D" w:rsidP="0084699D">
      <w:pPr>
        <w:shd w:val="clear" w:color="auto" w:fill="FFFFFF"/>
        <w:rPr>
          <w:rFonts w:ascii="Arial" w:hAnsi="Arial" w:cs="Arial"/>
          <w:bCs/>
          <w:sz w:val="18"/>
          <w:szCs w:val="18"/>
          <w:lang w:val="en-US"/>
        </w:rPr>
      </w:pPr>
      <w:r w:rsidRPr="00BF280B">
        <w:rPr>
          <w:rFonts w:ascii="Arial" w:hAnsi="Arial" w:cs="Arial"/>
          <w:bCs/>
          <w:sz w:val="18"/>
          <w:szCs w:val="18"/>
          <w:lang w:val="en-US"/>
        </w:rPr>
        <w:t>MVTec Software GmbH</w:t>
      </w:r>
    </w:p>
    <w:p w14:paraId="791A92F8" w14:textId="77777777" w:rsidR="0084699D" w:rsidRPr="00BF280B" w:rsidRDefault="0084699D" w:rsidP="0084699D">
      <w:pPr>
        <w:shd w:val="clear" w:color="auto" w:fill="FFFFFF"/>
        <w:rPr>
          <w:rFonts w:ascii="Arial" w:hAnsi="Arial" w:cs="Arial"/>
          <w:bCs/>
          <w:sz w:val="18"/>
          <w:szCs w:val="18"/>
          <w:lang w:val="en-US"/>
        </w:rPr>
      </w:pPr>
      <w:r w:rsidRPr="00BF280B">
        <w:rPr>
          <w:rFonts w:ascii="Arial" w:hAnsi="Arial" w:cs="Arial"/>
          <w:bCs/>
          <w:sz w:val="18"/>
          <w:szCs w:val="18"/>
          <w:lang w:val="en-US"/>
        </w:rPr>
        <w:t>Press Requests</w:t>
      </w:r>
    </w:p>
    <w:p w14:paraId="0B8535F3" w14:textId="77777777" w:rsidR="0084699D" w:rsidRPr="00237519" w:rsidRDefault="0084699D" w:rsidP="0084699D">
      <w:pPr>
        <w:shd w:val="clear" w:color="auto" w:fill="FFFFFF"/>
        <w:rPr>
          <w:rFonts w:ascii="Arial" w:hAnsi="Arial" w:cs="Arial"/>
          <w:bCs/>
          <w:sz w:val="18"/>
          <w:szCs w:val="18"/>
          <w:lang w:val="de-DE"/>
        </w:rPr>
      </w:pPr>
      <w:r w:rsidRPr="00237519">
        <w:rPr>
          <w:rFonts w:ascii="Arial" w:hAnsi="Arial" w:cs="Arial"/>
          <w:bCs/>
          <w:sz w:val="18"/>
          <w:szCs w:val="18"/>
          <w:lang w:val="de-DE"/>
        </w:rPr>
        <w:t>Arnulfstraße 205</w:t>
      </w:r>
    </w:p>
    <w:p w14:paraId="10735684" w14:textId="77777777" w:rsidR="0084699D" w:rsidRPr="00237519" w:rsidRDefault="0084699D" w:rsidP="0084699D">
      <w:pPr>
        <w:shd w:val="clear" w:color="auto" w:fill="FFFFFF"/>
        <w:rPr>
          <w:rFonts w:ascii="Arial" w:hAnsi="Arial" w:cs="Arial"/>
          <w:bCs/>
          <w:sz w:val="18"/>
          <w:szCs w:val="18"/>
          <w:lang w:val="de-DE"/>
        </w:rPr>
      </w:pPr>
      <w:r w:rsidRPr="00237519">
        <w:rPr>
          <w:rFonts w:ascii="Arial" w:hAnsi="Arial" w:cs="Arial"/>
          <w:bCs/>
          <w:sz w:val="18"/>
          <w:szCs w:val="18"/>
          <w:lang w:val="de-DE"/>
        </w:rPr>
        <w:t>D-80634 München</w:t>
      </w:r>
    </w:p>
    <w:p w14:paraId="33CAB203" w14:textId="77777777" w:rsidR="0084699D" w:rsidRPr="00237519" w:rsidRDefault="0084699D" w:rsidP="0084699D">
      <w:pPr>
        <w:shd w:val="clear" w:color="auto" w:fill="FFFFFF"/>
        <w:rPr>
          <w:rFonts w:ascii="Arial" w:hAnsi="Arial" w:cs="Arial"/>
          <w:bCs/>
          <w:sz w:val="18"/>
          <w:szCs w:val="18"/>
          <w:lang w:val="de-DE"/>
        </w:rPr>
      </w:pPr>
      <w:r w:rsidRPr="00237519">
        <w:rPr>
          <w:rFonts w:ascii="Arial" w:hAnsi="Arial" w:cs="Arial"/>
          <w:bCs/>
          <w:sz w:val="18"/>
          <w:szCs w:val="18"/>
          <w:lang w:val="de-DE"/>
        </w:rPr>
        <w:t>Phone: +49 (0)89-457695-0</w:t>
      </w:r>
    </w:p>
    <w:p w14:paraId="021BEF71" w14:textId="77777777" w:rsidR="0084699D" w:rsidRPr="00237519" w:rsidRDefault="0084699D" w:rsidP="0084699D">
      <w:pPr>
        <w:shd w:val="clear" w:color="auto" w:fill="FFFFFF"/>
        <w:rPr>
          <w:rFonts w:ascii="Arial" w:hAnsi="Arial" w:cs="Arial"/>
          <w:bCs/>
          <w:sz w:val="18"/>
          <w:szCs w:val="18"/>
          <w:lang w:val="de-DE"/>
        </w:rPr>
      </w:pPr>
      <w:proofErr w:type="gramStart"/>
      <w:r w:rsidRPr="00237519">
        <w:rPr>
          <w:rFonts w:ascii="Arial" w:hAnsi="Arial" w:cs="Arial"/>
          <w:bCs/>
          <w:sz w:val="18"/>
          <w:szCs w:val="18"/>
          <w:lang w:val="de-DE"/>
        </w:rPr>
        <w:t>Email</w:t>
      </w:r>
      <w:proofErr w:type="gramEnd"/>
      <w:r w:rsidRPr="00237519">
        <w:rPr>
          <w:rFonts w:ascii="Arial" w:hAnsi="Arial" w:cs="Arial"/>
          <w:bCs/>
          <w:sz w:val="18"/>
          <w:szCs w:val="18"/>
          <w:lang w:val="de-DE"/>
        </w:rPr>
        <w:t xml:space="preserve">: </w:t>
      </w:r>
      <w:hyperlink r:id="rId16" w:history="1">
        <w:r w:rsidRPr="00237519">
          <w:rPr>
            <w:rStyle w:val="Hyperlink"/>
            <w:rFonts w:ascii="Arial" w:hAnsi="Arial" w:cs="Arial"/>
            <w:bCs/>
            <w:sz w:val="18"/>
            <w:szCs w:val="18"/>
            <w:lang w:val="de-DE"/>
          </w:rPr>
          <w:t>press@mvtec.com</w:t>
        </w:r>
      </w:hyperlink>
      <w:r w:rsidRPr="00237519">
        <w:rPr>
          <w:rFonts w:ascii="Arial" w:hAnsi="Arial" w:cs="Arial"/>
          <w:bCs/>
          <w:sz w:val="18"/>
          <w:szCs w:val="18"/>
          <w:lang w:val="de-DE"/>
        </w:rPr>
        <w:t xml:space="preserve"> </w:t>
      </w:r>
    </w:p>
    <w:p w14:paraId="04BD6712" w14:textId="77777777" w:rsidR="0084699D" w:rsidRPr="00D67B6A" w:rsidRDefault="0084699D" w:rsidP="0084699D">
      <w:pPr>
        <w:shd w:val="clear" w:color="auto" w:fill="FFFFFF"/>
        <w:rPr>
          <w:rFonts w:ascii="Arial" w:hAnsi="Arial" w:cs="Arial"/>
          <w:sz w:val="18"/>
          <w:szCs w:val="18"/>
          <w:bdr w:val="none" w:sz="0" w:space="0" w:color="auto" w:frame="1"/>
          <w:lang w:val="de-DE"/>
        </w:rPr>
      </w:pPr>
      <w:r w:rsidRPr="00D67B6A">
        <w:rPr>
          <w:rFonts w:ascii="Arial" w:hAnsi="Arial" w:cs="Arial"/>
          <w:bCs/>
          <w:sz w:val="18"/>
          <w:szCs w:val="18"/>
          <w:lang w:val="de-DE"/>
        </w:rPr>
        <w:t xml:space="preserve">Web: </w:t>
      </w:r>
      <w:hyperlink r:id="rId17" w:history="1">
        <w:r w:rsidRPr="00D67B6A">
          <w:rPr>
            <w:rStyle w:val="Hyperlink"/>
            <w:rFonts w:ascii="Arial" w:hAnsi="Arial" w:cs="Arial"/>
            <w:bCs/>
            <w:sz w:val="18"/>
            <w:szCs w:val="18"/>
            <w:lang w:val="de-DE"/>
          </w:rPr>
          <w:t>www.mvtec.com</w:t>
        </w:r>
      </w:hyperlink>
      <w:r w:rsidRPr="00D67B6A">
        <w:rPr>
          <w:rFonts w:ascii="Arial" w:hAnsi="Arial" w:cs="Arial"/>
          <w:bCs/>
          <w:sz w:val="18"/>
          <w:szCs w:val="18"/>
          <w:lang w:val="de-DE"/>
        </w:rPr>
        <w:t xml:space="preserve"> </w:t>
      </w:r>
    </w:p>
    <w:p w14:paraId="7127C6AD" w14:textId="77777777" w:rsidR="0084699D" w:rsidRPr="00D67B6A" w:rsidRDefault="0084699D" w:rsidP="0084699D">
      <w:pPr>
        <w:pStyle w:val="Pressekontakt"/>
        <w:rPr>
          <w:lang w:val="de-DE"/>
        </w:rPr>
      </w:pPr>
    </w:p>
    <w:p w14:paraId="1DFDC0F8" w14:textId="77777777" w:rsidR="0084699D" w:rsidRPr="00BF280B" w:rsidRDefault="0084699D" w:rsidP="0084699D">
      <w:pPr>
        <w:pStyle w:val="Pressekontakt"/>
        <w:rPr>
          <w:lang w:val="de-DE"/>
        </w:rPr>
      </w:pPr>
      <w:r w:rsidRPr="00BF280B">
        <w:rPr>
          <w:lang w:val="de-DE"/>
        </w:rPr>
        <w:t>Schwartz Public Relations</w:t>
      </w:r>
    </w:p>
    <w:p w14:paraId="2AE0A477" w14:textId="77777777" w:rsidR="0084699D" w:rsidRPr="00BF280B" w:rsidRDefault="0084699D" w:rsidP="0084699D">
      <w:pPr>
        <w:pStyle w:val="Pressekontakt"/>
        <w:rPr>
          <w:lang w:val="de-DE"/>
        </w:rPr>
      </w:pPr>
      <w:r w:rsidRPr="00BF280B">
        <w:rPr>
          <w:lang w:val="de-DE"/>
        </w:rPr>
        <w:t>Jörg Stelzer</w:t>
      </w:r>
      <w:r>
        <w:rPr>
          <w:lang w:val="de-DE"/>
        </w:rPr>
        <w:t xml:space="preserve"> / Tobias Möldner</w:t>
      </w:r>
    </w:p>
    <w:p w14:paraId="07122FD1" w14:textId="77777777" w:rsidR="0084699D" w:rsidRPr="00BF280B" w:rsidRDefault="0084699D" w:rsidP="0084699D">
      <w:pPr>
        <w:pStyle w:val="Pressekontakt"/>
        <w:rPr>
          <w:lang w:val="de-DE"/>
        </w:rPr>
      </w:pPr>
      <w:r w:rsidRPr="00BF280B">
        <w:rPr>
          <w:lang w:val="de-DE"/>
        </w:rPr>
        <w:t>Sendlinger Straße 42 A</w:t>
      </w:r>
    </w:p>
    <w:p w14:paraId="5FC11C72" w14:textId="77777777" w:rsidR="0084699D" w:rsidRPr="002E120B" w:rsidRDefault="0084699D" w:rsidP="0084699D">
      <w:pPr>
        <w:pStyle w:val="Pressekontakt"/>
        <w:rPr>
          <w:lang w:val="de-DE"/>
        </w:rPr>
      </w:pPr>
      <w:r w:rsidRPr="002E120B">
        <w:rPr>
          <w:lang w:val="de-DE"/>
        </w:rPr>
        <w:t>D-80331 München</w:t>
      </w:r>
    </w:p>
    <w:p w14:paraId="0E6D321C" w14:textId="77777777" w:rsidR="0084699D" w:rsidRPr="002E120B" w:rsidRDefault="0084699D" w:rsidP="0084699D">
      <w:pPr>
        <w:pStyle w:val="Pressekontakt"/>
        <w:rPr>
          <w:lang w:val="de-DE"/>
        </w:rPr>
      </w:pPr>
      <w:r w:rsidRPr="002E120B">
        <w:rPr>
          <w:lang w:val="de-DE"/>
        </w:rPr>
        <w:t>Phone: +49 (0)89-211 871 -34</w:t>
      </w:r>
    </w:p>
    <w:p w14:paraId="0E2816D8" w14:textId="77777777" w:rsidR="0084699D" w:rsidRPr="00BF280B" w:rsidRDefault="0084699D" w:rsidP="0084699D">
      <w:pPr>
        <w:pStyle w:val="Pressekontakt"/>
        <w:rPr>
          <w:lang w:val="en-US"/>
        </w:rPr>
      </w:pPr>
      <w:r w:rsidRPr="00BF280B">
        <w:rPr>
          <w:lang w:val="en-US"/>
        </w:rPr>
        <w:t xml:space="preserve">Email: </w:t>
      </w:r>
      <w:hyperlink r:id="rId18" w:history="1">
        <w:r w:rsidRPr="00BF280B">
          <w:rPr>
            <w:rStyle w:val="Hyperlink"/>
            <w:lang w:val="en-US"/>
          </w:rPr>
          <w:t>mvtec@schwartzpr.de</w:t>
        </w:r>
      </w:hyperlink>
      <w:r w:rsidRPr="00BF280B">
        <w:rPr>
          <w:lang w:val="en-US"/>
        </w:rPr>
        <w:t xml:space="preserve"> </w:t>
      </w:r>
    </w:p>
    <w:p w14:paraId="33011890" w14:textId="77777777" w:rsidR="0084699D" w:rsidRPr="00D67B6A" w:rsidRDefault="0084699D" w:rsidP="0084699D">
      <w:pPr>
        <w:pStyle w:val="Pressekontakt"/>
        <w:rPr>
          <w:color w:val="0000FF"/>
          <w:u w:val="single"/>
          <w:lang w:val="en-US"/>
        </w:rPr>
      </w:pPr>
      <w:r w:rsidRPr="00BF280B">
        <w:rPr>
          <w:lang w:val="en-US"/>
        </w:rPr>
        <w:t xml:space="preserve">Web: </w:t>
      </w:r>
      <w:hyperlink r:id="rId19" w:history="1">
        <w:r w:rsidRPr="002E7294">
          <w:rPr>
            <w:rStyle w:val="Hyperlink"/>
            <w:lang w:val="en-US"/>
          </w:rPr>
          <w:t>www.schwartzpr.de/en</w:t>
        </w:r>
      </w:hyperlink>
    </w:p>
    <w:p w14:paraId="3D7C740B" w14:textId="08480EBA" w:rsidR="0070316F" w:rsidRPr="0084699D" w:rsidRDefault="0070316F" w:rsidP="0084699D">
      <w:pPr>
        <w:suppressAutoHyphens w:val="0"/>
        <w:overflowPunct/>
        <w:autoSpaceDE/>
        <w:textAlignment w:val="auto"/>
        <w:rPr>
          <w:rStyle w:val="Hyperlink"/>
          <w:lang w:val="en-US"/>
        </w:rPr>
      </w:pPr>
    </w:p>
    <w:sectPr w:rsidR="0070316F" w:rsidRPr="0084699D" w:rsidSect="008E0FEF">
      <w:headerReference w:type="default" r:id="rId20"/>
      <w:pgSz w:w="11906" w:h="16838"/>
      <w:pgMar w:top="2694" w:right="1417" w:bottom="1134" w:left="1417" w:header="68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3E3EF" w14:textId="77777777" w:rsidR="003071BB" w:rsidRPr="0048192D" w:rsidRDefault="003071BB">
      <w:pPr>
        <w:rPr>
          <w:lang w:val="en-US"/>
        </w:rPr>
      </w:pPr>
      <w:r w:rsidRPr="0048192D">
        <w:rPr>
          <w:lang w:val="en-US"/>
        </w:rPr>
        <w:separator/>
      </w:r>
    </w:p>
  </w:endnote>
  <w:endnote w:type="continuationSeparator" w:id="0">
    <w:p w14:paraId="31F06566" w14:textId="77777777" w:rsidR="003071BB" w:rsidRPr="0048192D" w:rsidRDefault="003071BB">
      <w:pPr>
        <w:rPr>
          <w:lang w:val="en-US"/>
        </w:rPr>
      </w:pPr>
      <w:r w:rsidRPr="0048192D">
        <w:rPr>
          <w:lang w:val="en-US"/>
        </w:rPr>
        <w:continuationSeparator/>
      </w:r>
    </w:p>
  </w:endnote>
  <w:endnote w:type="continuationNotice" w:id="1">
    <w:p w14:paraId="2D0E8681" w14:textId="77777777" w:rsidR="003071BB" w:rsidRPr="0048192D" w:rsidRDefault="003071BB">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E34D" w14:textId="77777777" w:rsidR="003071BB" w:rsidRPr="0048192D" w:rsidRDefault="003071BB">
      <w:pPr>
        <w:rPr>
          <w:lang w:val="en-US"/>
        </w:rPr>
      </w:pPr>
      <w:r w:rsidRPr="0048192D">
        <w:rPr>
          <w:lang w:val="en-US"/>
        </w:rPr>
        <w:separator/>
      </w:r>
    </w:p>
  </w:footnote>
  <w:footnote w:type="continuationSeparator" w:id="0">
    <w:p w14:paraId="31B3CBCD" w14:textId="77777777" w:rsidR="003071BB" w:rsidRPr="0048192D" w:rsidRDefault="003071BB">
      <w:pPr>
        <w:rPr>
          <w:lang w:val="en-US"/>
        </w:rPr>
      </w:pPr>
      <w:r w:rsidRPr="0048192D">
        <w:rPr>
          <w:lang w:val="en-US"/>
        </w:rPr>
        <w:continuationSeparator/>
      </w:r>
    </w:p>
  </w:footnote>
  <w:footnote w:type="continuationNotice" w:id="1">
    <w:p w14:paraId="2712D939" w14:textId="77777777" w:rsidR="003071BB" w:rsidRPr="0048192D" w:rsidRDefault="003071BB">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0DFF" w14:textId="77777777" w:rsidR="00A302B0" w:rsidRPr="0048192D" w:rsidRDefault="00A302B0">
    <w:pPr>
      <w:pStyle w:val="Kopfzeile"/>
      <w:rPr>
        <w:lang w:val="en-US"/>
      </w:rPr>
    </w:pPr>
  </w:p>
  <w:p w14:paraId="52AE6B86" w14:textId="082E442E" w:rsidR="00A302B0" w:rsidRPr="0048192D" w:rsidRDefault="00A302B0">
    <w:pPr>
      <w:pStyle w:val="Kopfzeile"/>
      <w:rPr>
        <w:lang w:val="en-US"/>
      </w:rPr>
    </w:pPr>
    <w:r w:rsidRPr="0048192D">
      <w:rPr>
        <w:noProof/>
        <w:lang w:val="en-US" w:eastAsia="de-DE"/>
      </w:rPr>
      <mc:AlternateContent>
        <mc:Choice Requires="wps">
          <w:drawing>
            <wp:anchor distT="0" distB="0" distL="114300" distR="114300" simplePos="0" relativeHeight="251658241" behindDoc="0" locked="0" layoutInCell="1" allowOverlap="1" wp14:anchorId="76B976BA" wp14:editId="0100D23E">
              <wp:simplePos x="0" y="0"/>
              <wp:positionH relativeFrom="column">
                <wp:posOffset>-109220</wp:posOffset>
              </wp:positionH>
              <wp:positionV relativeFrom="paragraph">
                <wp:posOffset>79375</wp:posOffset>
              </wp:positionV>
              <wp:extent cx="3543300" cy="457200"/>
              <wp:effectExtent l="0" t="0" r="0" b="0"/>
              <wp:wrapNone/>
              <wp:docPr id="6" name="Textfeld 6"/>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B9B47" w14:textId="40E43013" w:rsidR="00A302B0" w:rsidRPr="00372C76" w:rsidRDefault="00E04A24" w:rsidP="004A206B">
                          <w:pPr>
                            <w:rPr>
                              <w:rFonts w:ascii="Arial" w:hAnsi="Arial" w:cs="Arial"/>
                              <w:b/>
                              <w:i/>
                              <w:color w:val="BFBFBF" w:themeColor="background1" w:themeShade="BF"/>
                              <w:sz w:val="44"/>
                              <w:szCs w:val="44"/>
                              <w:lang w:val="en-US"/>
                            </w:rPr>
                          </w:pPr>
                          <w:r w:rsidRPr="00372C76">
                            <w:rPr>
                              <w:rFonts w:ascii="Arial" w:hAnsi="Arial" w:cs="Arial"/>
                              <w:b/>
                              <w:i/>
                              <w:color w:val="BFBFBF" w:themeColor="background1" w:themeShade="BF"/>
                              <w:sz w:val="44"/>
                              <w:szCs w:val="44"/>
                              <w:lang w:val="en-US"/>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976BA" id="_x0000_t202" coordsize="21600,21600" o:spt="202" path="m,l,21600r21600,l21600,xe">
              <v:stroke joinstyle="miter"/>
              <v:path gradientshapeok="t" o:connecttype="rect"/>
            </v:shapetype>
            <v:shape id="Textfeld 6" o:spid="_x0000_s1026" type="#_x0000_t202" style="position:absolute;margin-left:-8.6pt;margin-top:6.25pt;width:279pt;height:36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" filled="f" stroked="f" strokeweight=".5pt">
              <v:textbox>
                <w:txbxContent>
                  <w:p w14:paraId="6D5B9B47" w14:textId="40E43013" w:rsidR="00A302B0" w:rsidRPr="00372C76" w:rsidRDefault="00E04A24" w:rsidP="004A206B">
                    <w:pPr>
                      <w:rPr>
                        <w:rFonts w:ascii="Arial" w:hAnsi="Arial" w:cs="Arial"/>
                        <w:b/>
                        <w:i/>
                        <w:color w:val="BFBFBF" w:themeColor="background1" w:themeShade="BF"/>
                        <w:sz w:val="44"/>
                        <w:szCs w:val="44"/>
                        <w:lang w:val="en-US"/>
                      </w:rPr>
                    </w:pPr>
                    <w:r w:rsidRPr="00372C76">
                      <w:rPr>
                        <w:rFonts w:ascii="Arial" w:hAnsi="Arial" w:cs="Arial"/>
                        <w:b/>
                        <w:i/>
                        <w:color w:val="BFBFBF" w:themeColor="background1" w:themeShade="BF"/>
                        <w:sz w:val="44"/>
                        <w:szCs w:val="44"/>
                        <w:lang w:val="en-US"/>
                      </w:rPr>
                      <w:t>Press release</w:t>
                    </w:r>
                  </w:p>
                </w:txbxContent>
              </v:textbox>
            </v:shape>
          </w:pict>
        </mc:Fallback>
      </mc:AlternateContent>
    </w:r>
    <w:r w:rsidRPr="0048192D">
      <w:rPr>
        <w:noProof/>
        <w:lang w:val="en-US" w:eastAsia="de-DE"/>
      </w:rPr>
      <w:drawing>
        <wp:anchor distT="0" distB="0" distL="114300" distR="114300" simplePos="0" relativeHeight="251658240" behindDoc="0" locked="0" layoutInCell="1" allowOverlap="1" wp14:anchorId="4F0FD7DD" wp14:editId="71FA3B40">
          <wp:simplePos x="0" y="0"/>
          <wp:positionH relativeFrom="margin">
            <wp:posOffset>4389120</wp:posOffset>
          </wp:positionH>
          <wp:positionV relativeFrom="margin">
            <wp:posOffset>-1323975</wp:posOffset>
          </wp:positionV>
          <wp:extent cx="1362075" cy="590550"/>
          <wp:effectExtent l="0" t="0" r="9525" b="0"/>
          <wp:wrapSquare wrapText="bothSides"/>
          <wp:docPr id="2" name="Grafik 2" descr="S:\MVTec\Bilder Logos\Logos\MVTec_Software_Logo_RGB_fue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S:\MVTec\Bilder Logos\Logos\MVTec_Software_Logo_RGB_fuerPresseinf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590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berschrift1"/>
      <w:lvlText w:val="%1"/>
      <w:lvlJc w:val="left"/>
      <w:pPr>
        <w:tabs>
          <w:tab w:val="num" w:pos="0"/>
        </w:tabs>
        <w:ind w:left="0" w:firstLine="0"/>
      </w:pPr>
    </w:lvl>
    <w:lvl w:ilvl="1">
      <w:start w:val="1"/>
      <w:numFmt w:val="decimal"/>
      <w:pStyle w:val="berschrift2"/>
      <w:lvlText w:val="%1.%2"/>
      <w:lvlJc w:val="left"/>
      <w:pPr>
        <w:tabs>
          <w:tab w:val="num" w:pos="0"/>
        </w:tabs>
        <w:ind w:left="0" w:firstLine="0"/>
      </w:pPr>
    </w:lvl>
    <w:lvl w:ilvl="2">
      <w:start w:val="1"/>
      <w:numFmt w:val="decimal"/>
      <w:pStyle w:val="berschrift3"/>
      <w:lvlText w:val="%1.%2.%3"/>
      <w:lvlJc w:val="left"/>
      <w:pPr>
        <w:tabs>
          <w:tab w:val="num" w:pos="0"/>
        </w:tabs>
        <w:ind w:left="0" w:firstLine="0"/>
      </w:p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1" w15:restartNumberingAfterBreak="0">
    <w:nsid w:val="04067FFA"/>
    <w:multiLevelType w:val="hybridMultilevel"/>
    <w:tmpl w:val="1CCAF556"/>
    <w:lvl w:ilvl="0" w:tplc="1CDA4C3C">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E03AB"/>
    <w:multiLevelType w:val="hybridMultilevel"/>
    <w:tmpl w:val="D26E8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194D25"/>
    <w:multiLevelType w:val="hybridMultilevel"/>
    <w:tmpl w:val="074A223A"/>
    <w:lvl w:ilvl="0" w:tplc="31948BB4">
      <w:start w:val="1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14806"/>
    <w:multiLevelType w:val="hybridMultilevel"/>
    <w:tmpl w:val="AA529D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B33ABB"/>
    <w:multiLevelType w:val="hybridMultilevel"/>
    <w:tmpl w:val="D7928C98"/>
    <w:lvl w:ilvl="0" w:tplc="2B5CB538">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n-US" w:vendorID="64" w:dllVersion="4096" w:nlCheck="1" w:checkStyle="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BF"/>
    <w:rsid w:val="00002EA4"/>
    <w:rsid w:val="0000315A"/>
    <w:rsid w:val="0000414C"/>
    <w:rsid w:val="00004D99"/>
    <w:rsid w:val="000103DB"/>
    <w:rsid w:val="000118FF"/>
    <w:rsid w:val="00011F40"/>
    <w:rsid w:val="00012D60"/>
    <w:rsid w:val="00013201"/>
    <w:rsid w:val="0001494E"/>
    <w:rsid w:val="00015519"/>
    <w:rsid w:val="00015FDE"/>
    <w:rsid w:val="00020E61"/>
    <w:rsid w:val="00022079"/>
    <w:rsid w:val="00023085"/>
    <w:rsid w:val="0002376B"/>
    <w:rsid w:val="00024526"/>
    <w:rsid w:val="00027224"/>
    <w:rsid w:val="000306DB"/>
    <w:rsid w:val="00030FD1"/>
    <w:rsid w:val="0003178B"/>
    <w:rsid w:val="000339EE"/>
    <w:rsid w:val="00033F87"/>
    <w:rsid w:val="00036094"/>
    <w:rsid w:val="00036CD8"/>
    <w:rsid w:val="00040014"/>
    <w:rsid w:val="00041329"/>
    <w:rsid w:val="00041AAD"/>
    <w:rsid w:val="00041CFB"/>
    <w:rsid w:val="00044EA8"/>
    <w:rsid w:val="000455AF"/>
    <w:rsid w:val="000522D7"/>
    <w:rsid w:val="000530F0"/>
    <w:rsid w:val="00053267"/>
    <w:rsid w:val="00055F57"/>
    <w:rsid w:val="00060681"/>
    <w:rsid w:val="00061A64"/>
    <w:rsid w:val="000632C7"/>
    <w:rsid w:val="00064358"/>
    <w:rsid w:val="00064C39"/>
    <w:rsid w:val="000660BE"/>
    <w:rsid w:val="0007024D"/>
    <w:rsid w:val="00070B7C"/>
    <w:rsid w:val="0007147D"/>
    <w:rsid w:val="00072D1E"/>
    <w:rsid w:val="00074A86"/>
    <w:rsid w:val="00076A2C"/>
    <w:rsid w:val="0008002C"/>
    <w:rsid w:val="000809D1"/>
    <w:rsid w:val="000815F4"/>
    <w:rsid w:val="00082B04"/>
    <w:rsid w:val="00082E6E"/>
    <w:rsid w:val="00085495"/>
    <w:rsid w:val="000856E5"/>
    <w:rsid w:val="00086476"/>
    <w:rsid w:val="00086F4A"/>
    <w:rsid w:val="00090E06"/>
    <w:rsid w:val="0009175D"/>
    <w:rsid w:val="00091A6F"/>
    <w:rsid w:val="00091F24"/>
    <w:rsid w:val="0009315F"/>
    <w:rsid w:val="000931B6"/>
    <w:rsid w:val="00094965"/>
    <w:rsid w:val="00096B9D"/>
    <w:rsid w:val="00097DCC"/>
    <w:rsid w:val="000A0BC1"/>
    <w:rsid w:val="000A194F"/>
    <w:rsid w:val="000A2336"/>
    <w:rsid w:val="000A2FF1"/>
    <w:rsid w:val="000A561C"/>
    <w:rsid w:val="000A5E63"/>
    <w:rsid w:val="000B245F"/>
    <w:rsid w:val="000B3280"/>
    <w:rsid w:val="000B3A57"/>
    <w:rsid w:val="000B49AA"/>
    <w:rsid w:val="000B4E31"/>
    <w:rsid w:val="000B53D3"/>
    <w:rsid w:val="000B6163"/>
    <w:rsid w:val="000B72EB"/>
    <w:rsid w:val="000C051E"/>
    <w:rsid w:val="000C15C5"/>
    <w:rsid w:val="000C2FCA"/>
    <w:rsid w:val="000C3ADA"/>
    <w:rsid w:val="000C51E7"/>
    <w:rsid w:val="000C62A7"/>
    <w:rsid w:val="000C6698"/>
    <w:rsid w:val="000C773C"/>
    <w:rsid w:val="000C79B6"/>
    <w:rsid w:val="000C7B21"/>
    <w:rsid w:val="000C7D26"/>
    <w:rsid w:val="000D1EA2"/>
    <w:rsid w:val="000D23D3"/>
    <w:rsid w:val="000D2A72"/>
    <w:rsid w:val="000D3064"/>
    <w:rsid w:val="000D3866"/>
    <w:rsid w:val="000D4369"/>
    <w:rsid w:val="000D487E"/>
    <w:rsid w:val="000D6929"/>
    <w:rsid w:val="000E0761"/>
    <w:rsid w:val="000E0CEE"/>
    <w:rsid w:val="000E1F5B"/>
    <w:rsid w:val="000E32B8"/>
    <w:rsid w:val="000E59A0"/>
    <w:rsid w:val="000E68BD"/>
    <w:rsid w:val="000E6BFD"/>
    <w:rsid w:val="000E6E98"/>
    <w:rsid w:val="000F05D8"/>
    <w:rsid w:val="000F070A"/>
    <w:rsid w:val="000F3C18"/>
    <w:rsid w:val="000F50BE"/>
    <w:rsid w:val="000F52F7"/>
    <w:rsid w:val="000F6ACF"/>
    <w:rsid w:val="000F7A97"/>
    <w:rsid w:val="001008A1"/>
    <w:rsid w:val="001010A2"/>
    <w:rsid w:val="0010154B"/>
    <w:rsid w:val="00101779"/>
    <w:rsid w:val="00101AC4"/>
    <w:rsid w:val="001024B7"/>
    <w:rsid w:val="001026EB"/>
    <w:rsid w:val="00103C1E"/>
    <w:rsid w:val="00103C36"/>
    <w:rsid w:val="00103D93"/>
    <w:rsid w:val="00104F63"/>
    <w:rsid w:val="00105E84"/>
    <w:rsid w:val="00106DFD"/>
    <w:rsid w:val="00107AE5"/>
    <w:rsid w:val="00107BDA"/>
    <w:rsid w:val="00107F8D"/>
    <w:rsid w:val="00114BAB"/>
    <w:rsid w:val="0011559B"/>
    <w:rsid w:val="00115E1C"/>
    <w:rsid w:val="001175D6"/>
    <w:rsid w:val="00117948"/>
    <w:rsid w:val="00117ADF"/>
    <w:rsid w:val="001213A6"/>
    <w:rsid w:val="00121D98"/>
    <w:rsid w:val="00121DAC"/>
    <w:rsid w:val="001240B2"/>
    <w:rsid w:val="00125834"/>
    <w:rsid w:val="00126CFA"/>
    <w:rsid w:val="00126FB2"/>
    <w:rsid w:val="00127491"/>
    <w:rsid w:val="00127C29"/>
    <w:rsid w:val="00130AF2"/>
    <w:rsid w:val="00134A02"/>
    <w:rsid w:val="00134E42"/>
    <w:rsid w:val="00135434"/>
    <w:rsid w:val="00135962"/>
    <w:rsid w:val="00135CE0"/>
    <w:rsid w:val="00136A95"/>
    <w:rsid w:val="00143FF7"/>
    <w:rsid w:val="00147621"/>
    <w:rsid w:val="0015084B"/>
    <w:rsid w:val="00151D37"/>
    <w:rsid w:val="0015266B"/>
    <w:rsid w:val="00155C31"/>
    <w:rsid w:val="001575AD"/>
    <w:rsid w:val="00160498"/>
    <w:rsid w:val="00160ACA"/>
    <w:rsid w:val="00160E48"/>
    <w:rsid w:val="00160E4A"/>
    <w:rsid w:val="001619CD"/>
    <w:rsid w:val="001656BA"/>
    <w:rsid w:val="00166ED5"/>
    <w:rsid w:val="00167C75"/>
    <w:rsid w:val="00170B0E"/>
    <w:rsid w:val="00170D7C"/>
    <w:rsid w:val="00172A41"/>
    <w:rsid w:val="001731F3"/>
    <w:rsid w:val="00174185"/>
    <w:rsid w:val="00175166"/>
    <w:rsid w:val="00176428"/>
    <w:rsid w:val="0018196F"/>
    <w:rsid w:val="001822CA"/>
    <w:rsid w:val="00185B24"/>
    <w:rsid w:val="00185F5F"/>
    <w:rsid w:val="0018716D"/>
    <w:rsid w:val="00193E38"/>
    <w:rsid w:val="00194799"/>
    <w:rsid w:val="00195945"/>
    <w:rsid w:val="00195EF7"/>
    <w:rsid w:val="00197670"/>
    <w:rsid w:val="0019773D"/>
    <w:rsid w:val="001A26DE"/>
    <w:rsid w:val="001A4D01"/>
    <w:rsid w:val="001A669F"/>
    <w:rsid w:val="001A7118"/>
    <w:rsid w:val="001B0A1C"/>
    <w:rsid w:val="001B24CF"/>
    <w:rsid w:val="001B36A9"/>
    <w:rsid w:val="001B4705"/>
    <w:rsid w:val="001B492C"/>
    <w:rsid w:val="001B5C3B"/>
    <w:rsid w:val="001B5EF4"/>
    <w:rsid w:val="001B6892"/>
    <w:rsid w:val="001C0080"/>
    <w:rsid w:val="001C1530"/>
    <w:rsid w:val="001C2B9E"/>
    <w:rsid w:val="001C2EB9"/>
    <w:rsid w:val="001C48CB"/>
    <w:rsid w:val="001C4918"/>
    <w:rsid w:val="001C5113"/>
    <w:rsid w:val="001C676A"/>
    <w:rsid w:val="001C70AD"/>
    <w:rsid w:val="001C75E4"/>
    <w:rsid w:val="001D01BE"/>
    <w:rsid w:val="001D1983"/>
    <w:rsid w:val="001D2917"/>
    <w:rsid w:val="001D43ED"/>
    <w:rsid w:val="001D580A"/>
    <w:rsid w:val="001D63A9"/>
    <w:rsid w:val="001D71AF"/>
    <w:rsid w:val="001D7349"/>
    <w:rsid w:val="001E01FD"/>
    <w:rsid w:val="001E023A"/>
    <w:rsid w:val="001E1E47"/>
    <w:rsid w:val="001E35AC"/>
    <w:rsid w:val="001E58F4"/>
    <w:rsid w:val="001E5CB2"/>
    <w:rsid w:val="001F0172"/>
    <w:rsid w:val="001F169F"/>
    <w:rsid w:val="001F2C46"/>
    <w:rsid w:val="001F3BD1"/>
    <w:rsid w:val="001F50F9"/>
    <w:rsid w:val="001F5A05"/>
    <w:rsid w:val="001F5CFC"/>
    <w:rsid w:val="001F5DF8"/>
    <w:rsid w:val="001F64C6"/>
    <w:rsid w:val="001F7436"/>
    <w:rsid w:val="00201892"/>
    <w:rsid w:val="00201E1C"/>
    <w:rsid w:val="00201ED7"/>
    <w:rsid w:val="002026F9"/>
    <w:rsid w:val="00202FED"/>
    <w:rsid w:val="00203424"/>
    <w:rsid w:val="00204493"/>
    <w:rsid w:val="00205755"/>
    <w:rsid w:val="002057DA"/>
    <w:rsid w:val="002058D8"/>
    <w:rsid w:val="00207A6A"/>
    <w:rsid w:val="00211F22"/>
    <w:rsid w:val="00212191"/>
    <w:rsid w:val="00212BD4"/>
    <w:rsid w:val="00213742"/>
    <w:rsid w:val="00214B0C"/>
    <w:rsid w:val="00215B30"/>
    <w:rsid w:val="00216586"/>
    <w:rsid w:val="00217D6F"/>
    <w:rsid w:val="00221845"/>
    <w:rsid w:val="002220CB"/>
    <w:rsid w:val="002232F1"/>
    <w:rsid w:val="0022552D"/>
    <w:rsid w:val="00227F45"/>
    <w:rsid w:val="00227FC4"/>
    <w:rsid w:val="0023050A"/>
    <w:rsid w:val="002326BA"/>
    <w:rsid w:val="002334D0"/>
    <w:rsid w:val="00234F0F"/>
    <w:rsid w:val="002351BA"/>
    <w:rsid w:val="00235AE4"/>
    <w:rsid w:val="00236BFC"/>
    <w:rsid w:val="002372F5"/>
    <w:rsid w:val="00240291"/>
    <w:rsid w:val="002413CD"/>
    <w:rsid w:val="00241583"/>
    <w:rsid w:val="0024263D"/>
    <w:rsid w:val="00242646"/>
    <w:rsid w:val="002427A2"/>
    <w:rsid w:val="00243E4F"/>
    <w:rsid w:val="002445AC"/>
    <w:rsid w:val="00244E65"/>
    <w:rsid w:val="002457A8"/>
    <w:rsid w:val="00245CD8"/>
    <w:rsid w:val="002464BF"/>
    <w:rsid w:val="002478BA"/>
    <w:rsid w:val="00247EC3"/>
    <w:rsid w:val="002503B3"/>
    <w:rsid w:val="0025102F"/>
    <w:rsid w:val="00251627"/>
    <w:rsid w:val="002546E6"/>
    <w:rsid w:val="00254AAF"/>
    <w:rsid w:val="00254C10"/>
    <w:rsid w:val="00255209"/>
    <w:rsid w:val="0025520F"/>
    <w:rsid w:val="002552C5"/>
    <w:rsid w:val="002578F7"/>
    <w:rsid w:val="00260B5D"/>
    <w:rsid w:val="00261260"/>
    <w:rsid w:val="002622D5"/>
    <w:rsid w:val="002653E8"/>
    <w:rsid w:val="00265908"/>
    <w:rsid w:val="00265DDE"/>
    <w:rsid w:val="002667D0"/>
    <w:rsid w:val="00267A41"/>
    <w:rsid w:val="00267A45"/>
    <w:rsid w:val="00267A8D"/>
    <w:rsid w:val="00273912"/>
    <w:rsid w:val="0027532F"/>
    <w:rsid w:val="002767B0"/>
    <w:rsid w:val="00276C39"/>
    <w:rsid w:val="00277418"/>
    <w:rsid w:val="00277F10"/>
    <w:rsid w:val="00280133"/>
    <w:rsid w:val="00280196"/>
    <w:rsid w:val="00280978"/>
    <w:rsid w:val="002814DC"/>
    <w:rsid w:val="00281E57"/>
    <w:rsid w:val="0028476F"/>
    <w:rsid w:val="00285C3C"/>
    <w:rsid w:val="00286887"/>
    <w:rsid w:val="00286AE1"/>
    <w:rsid w:val="00287BB1"/>
    <w:rsid w:val="0029012B"/>
    <w:rsid w:val="00290AFD"/>
    <w:rsid w:val="00290DB8"/>
    <w:rsid w:val="00292866"/>
    <w:rsid w:val="00293B8C"/>
    <w:rsid w:val="00293BCF"/>
    <w:rsid w:val="00294DC8"/>
    <w:rsid w:val="002A0072"/>
    <w:rsid w:val="002A2AC7"/>
    <w:rsid w:val="002A34A6"/>
    <w:rsid w:val="002A486B"/>
    <w:rsid w:val="002A5BD5"/>
    <w:rsid w:val="002A5C14"/>
    <w:rsid w:val="002A6381"/>
    <w:rsid w:val="002B17B1"/>
    <w:rsid w:val="002B266B"/>
    <w:rsid w:val="002B2750"/>
    <w:rsid w:val="002B2C83"/>
    <w:rsid w:val="002B313F"/>
    <w:rsid w:val="002C0CBC"/>
    <w:rsid w:val="002C1A0E"/>
    <w:rsid w:val="002C1C6C"/>
    <w:rsid w:val="002C3085"/>
    <w:rsid w:val="002C375C"/>
    <w:rsid w:val="002C430F"/>
    <w:rsid w:val="002C5A95"/>
    <w:rsid w:val="002C6712"/>
    <w:rsid w:val="002D0C71"/>
    <w:rsid w:val="002D3053"/>
    <w:rsid w:val="002D3ED5"/>
    <w:rsid w:val="002D66C5"/>
    <w:rsid w:val="002D6ACC"/>
    <w:rsid w:val="002E2497"/>
    <w:rsid w:val="002E260E"/>
    <w:rsid w:val="002E2D7F"/>
    <w:rsid w:val="002E3FD9"/>
    <w:rsid w:val="002E414D"/>
    <w:rsid w:val="002E48B6"/>
    <w:rsid w:val="002E4A84"/>
    <w:rsid w:val="002E54D8"/>
    <w:rsid w:val="002E604A"/>
    <w:rsid w:val="002F204C"/>
    <w:rsid w:val="002F4195"/>
    <w:rsid w:val="00300181"/>
    <w:rsid w:val="00300366"/>
    <w:rsid w:val="0030134E"/>
    <w:rsid w:val="00301FB0"/>
    <w:rsid w:val="00303170"/>
    <w:rsid w:val="00303537"/>
    <w:rsid w:val="0030484B"/>
    <w:rsid w:val="00304DC0"/>
    <w:rsid w:val="00305289"/>
    <w:rsid w:val="00306C28"/>
    <w:rsid w:val="00306EF8"/>
    <w:rsid w:val="003071BB"/>
    <w:rsid w:val="00310466"/>
    <w:rsid w:val="003105E1"/>
    <w:rsid w:val="0031153D"/>
    <w:rsid w:val="003121CA"/>
    <w:rsid w:val="0031292B"/>
    <w:rsid w:val="003138D7"/>
    <w:rsid w:val="00320A54"/>
    <w:rsid w:val="00321389"/>
    <w:rsid w:val="0032323C"/>
    <w:rsid w:val="00323D5E"/>
    <w:rsid w:val="0032423B"/>
    <w:rsid w:val="003246DE"/>
    <w:rsid w:val="003252F8"/>
    <w:rsid w:val="00327797"/>
    <w:rsid w:val="003279A1"/>
    <w:rsid w:val="00330984"/>
    <w:rsid w:val="0033326A"/>
    <w:rsid w:val="00334432"/>
    <w:rsid w:val="00334BB0"/>
    <w:rsid w:val="003350E6"/>
    <w:rsid w:val="00335866"/>
    <w:rsid w:val="00336C9B"/>
    <w:rsid w:val="003373A5"/>
    <w:rsid w:val="003403C2"/>
    <w:rsid w:val="0034284C"/>
    <w:rsid w:val="0034353F"/>
    <w:rsid w:val="00344059"/>
    <w:rsid w:val="003455A9"/>
    <w:rsid w:val="00345F40"/>
    <w:rsid w:val="00347D04"/>
    <w:rsid w:val="0035030B"/>
    <w:rsid w:val="00351E2A"/>
    <w:rsid w:val="003546BD"/>
    <w:rsid w:val="003549FF"/>
    <w:rsid w:val="00354D4C"/>
    <w:rsid w:val="003557B5"/>
    <w:rsid w:val="00355FC7"/>
    <w:rsid w:val="003567D3"/>
    <w:rsid w:val="003569E7"/>
    <w:rsid w:val="00357CB8"/>
    <w:rsid w:val="0036113A"/>
    <w:rsid w:val="003663CC"/>
    <w:rsid w:val="0036774E"/>
    <w:rsid w:val="00367FA7"/>
    <w:rsid w:val="00370D7E"/>
    <w:rsid w:val="00370DEC"/>
    <w:rsid w:val="00372830"/>
    <w:rsid w:val="00372C76"/>
    <w:rsid w:val="00374BA7"/>
    <w:rsid w:val="003754F3"/>
    <w:rsid w:val="00375BB5"/>
    <w:rsid w:val="003764DF"/>
    <w:rsid w:val="00376632"/>
    <w:rsid w:val="00376EF4"/>
    <w:rsid w:val="003774F0"/>
    <w:rsid w:val="003805AD"/>
    <w:rsid w:val="00381FFE"/>
    <w:rsid w:val="00382477"/>
    <w:rsid w:val="00382C51"/>
    <w:rsid w:val="00382DD6"/>
    <w:rsid w:val="00383302"/>
    <w:rsid w:val="003835E6"/>
    <w:rsid w:val="003848ED"/>
    <w:rsid w:val="00386015"/>
    <w:rsid w:val="0038737C"/>
    <w:rsid w:val="00387F40"/>
    <w:rsid w:val="003916C2"/>
    <w:rsid w:val="00391BFE"/>
    <w:rsid w:val="00392B58"/>
    <w:rsid w:val="00392E9C"/>
    <w:rsid w:val="003A0A8D"/>
    <w:rsid w:val="003A15BB"/>
    <w:rsid w:val="003A16D0"/>
    <w:rsid w:val="003A36FF"/>
    <w:rsid w:val="003A60B4"/>
    <w:rsid w:val="003B081A"/>
    <w:rsid w:val="003B1E34"/>
    <w:rsid w:val="003B590D"/>
    <w:rsid w:val="003C0759"/>
    <w:rsid w:val="003C354A"/>
    <w:rsid w:val="003C6398"/>
    <w:rsid w:val="003C68D7"/>
    <w:rsid w:val="003D0A5E"/>
    <w:rsid w:val="003D198B"/>
    <w:rsid w:val="003D2E09"/>
    <w:rsid w:val="003D3C2D"/>
    <w:rsid w:val="003D5112"/>
    <w:rsid w:val="003D72CE"/>
    <w:rsid w:val="003D73C7"/>
    <w:rsid w:val="003E0BA8"/>
    <w:rsid w:val="003E0E08"/>
    <w:rsid w:val="003E25E8"/>
    <w:rsid w:val="003E34F5"/>
    <w:rsid w:val="003E3D7D"/>
    <w:rsid w:val="003E4C1A"/>
    <w:rsid w:val="003E6976"/>
    <w:rsid w:val="003F0D9E"/>
    <w:rsid w:val="003F0DFF"/>
    <w:rsid w:val="003F1627"/>
    <w:rsid w:val="003F1A64"/>
    <w:rsid w:val="003F28AD"/>
    <w:rsid w:val="003F2C53"/>
    <w:rsid w:val="003F52DB"/>
    <w:rsid w:val="003F5FCB"/>
    <w:rsid w:val="004013BA"/>
    <w:rsid w:val="004033CB"/>
    <w:rsid w:val="0040488B"/>
    <w:rsid w:val="004050A0"/>
    <w:rsid w:val="00406AC7"/>
    <w:rsid w:val="0040761F"/>
    <w:rsid w:val="004078DC"/>
    <w:rsid w:val="00407B43"/>
    <w:rsid w:val="00410503"/>
    <w:rsid w:val="004120BD"/>
    <w:rsid w:val="00412318"/>
    <w:rsid w:val="00414027"/>
    <w:rsid w:val="004145ED"/>
    <w:rsid w:val="0041587F"/>
    <w:rsid w:val="00416D1D"/>
    <w:rsid w:val="00417D81"/>
    <w:rsid w:val="00420BFA"/>
    <w:rsid w:val="0042153C"/>
    <w:rsid w:val="0042682D"/>
    <w:rsid w:val="00427222"/>
    <w:rsid w:val="0042724D"/>
    <w:rsid w:val="00432647"/>
    <w:rsid w:val="00432A02"/>
    <w:rsid w:val="00433D7E"/>
    <w:rsid w:val="0043474B"/>
    <w:rsid w:val="00434BB7"/>
    <w:rsid w:val="00434F17"/>
    <w:rsid w:val="00435273"/>
    <w:rsid w:val="0043655D"/>
    <w:rsid w:val="00441230"/>
    <w:rsid w:val="00445826"/>
    <w:rsid w:val="0044595A"/>
    <w:rsid w:val="00446CA1"/>
    <w:rsid w:val="00447A79"/>
    <w:rsid w:val="004508F8"/>
    <w:rsid w:val="00450CE0"/>
    <w:rsid w:val="004540CC"/>
    <w:rsid w:val="00454353"/>
    <w:rsid w:val="00456833"/>
    <w:rsid w:val="00456952"/>
    <w:rsid w:val="00456ADA"/>
    <w:rsid w:val="00456F50"/>
    <w:rsid w:val="004571E0"/>
    <w:rsid w:val="00457D1F"/>
    <w:rsid w:val="0046037F"/>
    <w:rsid w:val="004604D4"/>
    <w:rsid w:val="00460DC7"/>
    <w:rsid w:val="0046222D"/>
    <w:rsid w:val="004652E4"/>
    <w:rsid w:val="00465703"/>
    <w:rsid w:val="00466047"/>
    <w:rsid w:val="00466B1C"/>
    <w:rsid w:val="00471DB8"/>
    <w:rsid w:val="004775E2"/>
    <w:rsid w:val="004775EB"/>
    <w:rsid w:val="004779A1"/>
    <w:rsid w:val="00477AD2"/>
    <w:rsid w:val="004809F7"/>
    <w:rsid w:val="0048192D"/>
    <w:rsid w:val="00482F7B"/>
    <w:rsid w:val="004831B8"/>
    <w:rsid w:val="004833CE"/>
    <w:rsid w:val="004863AC"/>
    <w:rsid w:val="00490489"/>
    <w:rsid w:val="0049059A"/>
    <w:rsid w:val="0049106F"/>
    <w:rsid w:val="00492323"/>
    <w:rsid w:val="00492F22"/>
    <w:rsid w:val="0049406F"/>
    <w:rsid w:val="00494A25"/>
    <w:rsid w:val="00497510"/>
    <w:rsid w:val="004978DA"/>
    <w:rsid w:val="004A0E66"/>
    <w:rsid w:val="004A206B"/>
    <w:rsid w:val="004A3530"/>
    <w:rsid w:val="004A43B5"/>
    <w:rsid w:val="004A4998"/>
    <w:rsid w:val="004A53FA"/>
    <w:rsid w:val="004A56AD"/>
    <w:rsid w:val="004B0715"/>
    <w:rsid w:val="004B3279"/>
    <w:rsid w:val="004B41E0"/>
    <w:rsid w:val="004B5AD3"/>
    <w:rsid w:val="004C0FF1"/>
    <w:rsid w:val="004C1177"/>
    <w:rsid w:val="004C1B01"/>
    <w:rsid w:val="004C25D9"/>
    <w:rsid w:val="004C3237"/>
    <w:rsid w:val="004C598E"/>
    <w:rsid w:val="004C6F22"/>
    <w:rsid w:val="004D0787"/>
    <w:rsid w:val="004D07ED"/>
    <w:rsid w:val="004D388C"/>
    <w:rsid w:val="004D4C8D"/>
    <w:rsid w:val="004E02F2"/>
    <w:rsid w:val="004E06DD"/>
    <w:rsid w:val="004E13D7"/>
    <w:rsid w:val="004E29F3"/>
    <w:rsid w:val="004E30E5"/>
    <w:rsid w:val="004E3F7E"/>
    <w:rsid w:val="004E527B"/>
    <w:rsid w:val="004E6381"/>
    <w:rsid w:val="004E65E8"/>
    <w:rsid w:val="004E7417"/>
    <w:rsid w:val="004E7E13"/>
    <w:rsid w:val="004F014B"/>
    <w:rsid w:val="004F14DF"/>
    <w:rsid w:val="004F226E"/>
    <w:rsid w:val="004F4B8B"/>
    <w:rsid w:val="004F5469"/>
    <w:rsid w:val="004F5B93"/>
    <w:rsid w:val="004F6649"/>
    <w:rsid w:val="00500401"/>
    <w:rsid w:val="00500A04"/>
    <w:rsid w:val="005026FA"/>
    <w:rsid w:val="00503F8C"/>
    <w:rsid w:val="00504604"/>
    <w:rsid w:val="00511129"/>
    <w:rsid w:val="005111FC"/>
    <w:rsid w:val="00511ADC"/>
    <w:rsid w:val="0051278D"/>
    <w:rsid w:val="00512D9D"/>
    <w:rsid w:val="00513627"/>
    <w:rsid w:val="00513F14"/>
    <w:rsid w:val="005141B8"/>
    <w:rsid w:val="005143A1"/>
    <w:rsid w:val="0051643E"/>
    <w:rsid w:val="00516A0D"/>
    <w:rsid w:val="0051746C"/>
    <w:rsid w:val="00522798"/>
    <w:rsid w:val="00523A74"/>
    <w:rsid w:val="00525FA1"/>
    <w:rsid w:val="0052697B"/>
    <w:rsid w:val="005274F2"/>
    <w:rsid w:val="0052769C"/>
    <w:rsid w:val="00527D84"/>
    <w:rsid w:val="0053034D"/>
    <w:rsid w:val="00530D1F"/>
    <w:rsid w:val="0053308F"/>
    <w:rsid w:val="005331EC"/>
    <w:rsid w:val="005332C7"/>
    <w:rsid w:val="005335B5"/>
    <w:rsid w:val="0053465D"/>
    <w:rsid w:val="00536041"/>
    <w:rsid w:val="0053676A"/>
    <w:rsid w:val="00537684"/>
    <w:rsid w:val="00537B23"/>
    <w:rsid w:val="005412B0"/>
    <w:rsid w:val="00541734"/>
    <w:rsid w:val="005430F2"/>
    <w:rsid w:val="005449DD"/>
    <w:rsid w:val="00545136"/>
    <w:rsid w:val="0054558A"/>
    <w:rsid w:val="00545825"/>
    <w:rsid w:val="005464DF"/>
    <w:rsid w:val="00547C1A"/>
    <w:rsid w:val="00550FAB"/>
    <w:rsid w:val="00551606"/>
    <w:rsid w:val="00552C75"/>
    <w:rsid w:val="00552F68"/>
    <w:rsid w:val="00553950"/>
    <w:rsid w:val="00556DF6"/>
    <w:rsid w:val="00557413"/>
    <w:rsid w:val="00557978"/>
    <w:rsid w:val="00560194"/>
    <w:rsid w:val="005605FE"/>
    <w:rsid w:val="00562ADA"/>
    <w:rsid w:val="005640CC"/>
    <w:rsid w:val="0056627D"/>
    <w:rsid w:val="00566B36"/>
    <w:rsid w:val="00567251"/>
    <w:rsid w:val="00571BD1"/>
    <w:rsid w:val="0057271D"/>
    <w:rsid w:val="0057284E"/>
    <w:rsid w:val="00572FE7"/>
    <w:rsid w:val="00577AD0"/>
    <w:rsid w:val="00577D6A"/>
    <w:rsid w:val="00580D65"/>
    <w:rsid w:val="00580ED6"/>
    <w:rsid w:val="005825D9"/>
    <w:rsid w:val="005860AF"/>
    <w:rsid w:val="00586847"/>
    <w:rsid w:val="005868D4"/>
    <w:rsid w:val="00587626"/>
    <w:rsid w:val="00587D78"/>
    <w:rsid w:val="00590215"/>
    <w:rsid w:val="00590CB0"/>
    <w:rsid w:val="00591867"/>
    <w:rsid w:val="00593F37"/>
    <w:rsid w:val="00594B33"/>
    <w:rsid w:val="00596082"/>
    <w:rsid w:val="005970D2"/>
    <w:rsid w:val="005970E8"/>
    <w:rsid w:val="005979AF"/>
    <w:rsid w:val="005A05D3"/>
    <w:rsid w:val="005A222F"/>
    <w:rsid w:val="005A289C"/>
    <w:rsid w:val="005A3495"/>
    <w:rsid w:val="005A3F78"/>
    <w:rsid w:val="005A400F"/>
    <w:rsid w:val="005A56C9"/>
    <w:rsid w:val="005A5946"/>
    <w:rsid w:val="005A6000"/>
    <w:rsid w:val="005A65B5"/>
    <w:rsid w:val="005B1987"/>
    <w:rsid w:val="005B40D8"/>
    <w:rsid w:val="005B5C45"/>
    <w:rsid w:val="005C0947"/>
    <w:rsid w:val="005C1D14"/>
    <w:rsid w:val="005C36A8"/>
    <w:rsid w:val="005C3743"/>
    <w:rsid w:val="005C71FE"/>
    <w:rsid w:val="005D02C8"/>
    <w:rsid w:val="005D087B"/>
    <w:rsid w:val="005D0E8F"/>
    <w:rsid w:val="005D2E1F"/>
    <w:rsid w:val="005D3060"/>
    <w:rsid w:val="005D3880"/>
    <w:rsid w:val="005D4DB1"/>
    <w:rsid w:val="005D6681"/>
    <w:rsid w:val="005E16FC"/>
    <w:rsid w:val="005E1786"/>
    <w:rsid w:val="005E1E2D"/>
    <w:rsid w:val="005E279E"/>
    <w:rsid w:val="005E3844"/>
    <w:rsid w:val="005E44D2"/>
    <w:rsid w:val="005E46C5"/>
    <w:rsid w:val="005E47A7"/>
    <w:rsid w:val="005E6A7C"/>
    <w:rsid w:val="005E71AE"/>
    <w:rsid w:val="005F0A85"/>
    <w:rsid w:val="005F2092"/>
    <w:rsid w:val="005F5493"/>
    <w:rsid w:val="005F7809"/>
    <w:rsid w:val="006020CE"/>
    <w:rsid w:val="00604810"/>
    <w:rsid w:val="006070DD"/>
    <w:rsid w:val="006072CB"/>
    <w:rsid w:val="00610227"/>
    <w:rsid w:val="006105D9"/>
    <w:rsid w:val="0061479D"/>
    <w:rsid w:val="00614E1C"/>
    <w:rsid w:val="00615FCD"/>
    <w:rsid w:val="0061674B"/>
    <w:rsid w:val="00616F08"/>
    <w:rsid w:val="00617104"/>
    <w:rsid w:val="00620BC3"/>
    <w:rsid w:val="0062129D"/>
    <w:rsid w:val="006251F9"/>
    <w:rsid w:val="0062607F"/>
    <w:rsid w:val="0063082F"/>
    <w:rsid w:val="006324F2"/>
    <w:rsid w:val="0063419D"/>
    <w:rsid w:val="00635666"/>
    <w:rsid w:val="0063587F"/>
    <w:rsid w:val="00636D65"/>
    <w:rsid w:val="00636DAE"/>
    <w:rsid w:val="00636E11"/>
    <w:rsid w:val="00640944"/>
    <w:rsid w:val="00641B19"/>
    <w:rsid w:val="00644207"/>
    <w:rsid w:val="006446A0"/>
    <w:rsid w:val="00644E7D"/>
    <w:rsid w:val="00645147"/>
    <w:rsid w:val="00646091"/>
    <w:rsid w:val="006463F4"/>
    <w:rsid w:val="006469B8"/>
    <w:rsid w:val="0065233B"/>
    <w:rsid w:val="006550C9"/>
    <w:rsid w:val="006557EA"/>
    <w:rsid w:val="0065733C"/>
    <w:rsid w:val="0066096C"/>
    <w:rsid w:val="00660E52"/>
    <w:rsid w:val="0066126B"/>
    <w:rsid w:val="00662336"/>
    <w:rsid w:val="00662A34"/>
    <w:rsid w:val="00665D61"/>
    <w:rsid w:val="00665DAD"/>
    <w:rsid w:val="006667D4"/>
    <w:rsid w:val="00667ECD"/>
    <w:rsid w:val="00670609"/>
    <w:rsid w:val="00670E26"/>
    <w:rsid w:val="00672056"/>
    <w:rsid w:val="00672D5D"/>
    <w:rsid w:val="00673F00"/>
    <w:rsid w:val="00675108"/>
    <w:rsid w:val="0067545B"/>
    <w:rsid w:val="00676832"/>
    <w:rsid w:val="00676F70"/>
    <w:rsid w:val="00677182"/>
    <w:rsid w:val="00681BCC"/>
    <w:rsid w:val="00682157"/>
    <w:rsid w:val="0068272D"/>
    <w:rsid w:val="0068399E"/>
    <w:rsid w:val="00683F8F"/>
    <w:rsid w:val="00685822"/>
    <w:rsid w:val="0068638A"/>
    <w:rsid w:val="006863FC"/>
    <w:rsid w:val="006865F0"/>
    <w:rsid w:val="00686A48"/>
    <w:rsid w:val="00686F9F"/>
    <w:rsid w:val="0069084E"/>
    <w:rsid w:val="0069180E"/>
    <w:rsid w:val="00693D8D"/>
    <w:rsid w:val="00695765"/>
    <w:rsid w:val="00696B7E"/>
    <w:rsid w:val="00696E45"/>
    <w:rsid w:val="006A0008"/>
    <w:rsid w:val="006A0667"/>
    <w:rsid w:val="006A1204"/>
    <w:rsid w:val="006A1ADC"/>
    <w:rsid w:val="006A2469"/>
    <w:rsid w:val="006A4767"/>
    <w:rsid w:val="006A4EA5"/>
    <w:rsid w:val="006A6447"/>
    <w:rsid w:val="006B11DC"/>
    <w:rsid w:val="006B1A15"/>
    <w:rsid w:val="006B25E2"/>
    <w:rsid w:val="006B378B"/>
    <w:rsid w:val="006B3B10"/>
    <w:rsid w:val="006B4DA7"/>
    <w:rsid w:val="006B4E70"/>
    <w:rsid w:val="006B5791"/>
    <w:rsid w:val="006B7B11"/>
    <w:rsid w:val="006B7BD5"/>
    <w:rsid w:val="006C006F"/>
    <w:rsid w:val="006C1956"/>
    <w:rsid w:val="006C2C91"/>
    <w:rsid w:val="006C38CE"/>
    <w:rsid w:val="006C4B35"/>
    <w:rsid w:val="006C4EB4"/>
    <w:rsid w:val="006C565A"/>
    <w:rsid w:val="006C6527"/>
    <w:rsid w:val="006D026A"/>
    <w:rsid w:val="006D04CD"/>
    <w:rsid w:val="006D0928"/>
    <w:rsid w:val="006D0A38"/>
    <w:rsid w:val="006D1CD2"/>
    <w:rsid w:val="006D1DFF"/>
    <w:rsid w:val="006D2625"/>
    <w:rsid w:val="006D288B"/>
    <w:rsid w:val="006D3EA2"/>
    <w:rsid w:val="006D5459"/>
    <w:rsid w:val="006D6489"/>
    <w:rsid w:val="006D6840"/>
    <w:rsid w:val="006D6E39"/>
    <w:rsid w:val="006D7714"/>
    <w:rsid w:val="006E1B26"/>
    <w:rsid w:val="006E36BC"/>
    <w:rsid w:val="006E3728"/>
    <w:rsid w:val="006E37C8"/>
    <w:rsid w:val="006E4949"/>
    <w:rsid w:val="006E4A0F"/>
    <w:rsid w:val="006E6C15"/>
    <w:rsid w:val="006E7362"/>
    <w:rsid w:val="006E743F"/>
    <w:rsid w:val="006F0287"/>
    <w:rsid w:val="006F03FA"/>
    <w:rsid w:val="006F1F73"/>
    <w:rsid w:val="006F3212"/>
    <w:rsid w:val="006F3744"/>
    <w:rsid w:val="006F3EEE"/>
    <w:rsid w:val="006F4D97"/>
    <w:rsid w:val="006F5047"/>
    <w:rsid w:val="006F57C7"/>
    <w:rsid w:val="006F5965"/>
    <w:rsid w:val="006F639C"/>
    <w:rsid w:val="006F7177"/>
    <w:rsid w:val="006F75C9"/>
    <w:rsid w:val="006F7A6B"/>
    <w:rsid w:val="006F7E21"/>
    <w:rsid w:val="0070086E"/>
    <w:rsid w:val="0070116D"/>
    <w:rsid w:val="007022A9"/>
    <w:rsid w:val="0070230B"/>
    <w:rsid w:val="0070316F"/>
    <w:rsid w:val="00703B7E"/>
    <w:rsid w:val="007050B1"/>
    <w:rsid w:val="00706022"/>
    <w:rsid w:val="007065D7"/>
    <w:rsid w:val="00707406"/>
    <w:rsid w:val="00710107"/>
    <w:rsid w:val="0071148D"/>
    <w:rsid w:val="00715420"/>
    <w:rsid w:val="00717777"/>
    <w:rsid w:val="007215E6"/>
    <w:rsid w:val="0072165F"/>
    <w:rsid w:val="00721B04"/>
    <w:rsid w:val="0072307A"/>
    <w:rsid w:val="0072413F"/>
    <w:rsid w:val="0072770E"/>
    <w:rsid w:val="00727BA7"/>
    <w:rsid w:val="00730043"/>
    <w:rsid w:val="0073121E"/>
    <w:rsid w:val="007314D9"/>
    <w:rsid w:val="00731D42"/>
    <w:rsid w:val="00732B44"/>
    <w:rsid w:val="00732FA7"/>
    <w:rsid w:val="00735EF3"/>
    <w:rsid w:val="0073649B"/>
    <w:rsid w:val="00737230"/>
    <w:rsid w:val="00737C59"/>
    <w:rsid w:val="00740BA1"/>
    <w:rsid w:val="00744C7A"/>
    <w:rsid w:val="007451C6"/>
    <w:rsid w:val="00746155"/>
    <w:rsid w:val="007506CC"/>
    <w:rsid w:val="007515E0"/>
    <w:rsid w:val="00751A44"/>
    <w:rsid w:val="00753427"/>
    <w:rsid w:val="007548F9"/>
    <w:rsid w:val="007609AB"/>
    <w:rsid w:val="00763D3A"/>
    <w:rsid w:val="007644AD"/>
    <w:rsid w:val="007647D9"/>
    <w:rsid w:val="00767265"/>
    <w:rsid w:val="00767F30"/>
    <w:rsid w:val="00767FBF"/>
    <w:rsid w:val="0077080A"/>
    <w:rsid w:val="00770D11"/>
    <w:rsid w:val="0077122C"/>
    <w:rsid w:val="0077186D"/>
    <w:rsid w:val="00772A05"/>
    <w:rsid w:val="00772EBB"/>
    <w:rsid w:val="007738AB"/>
    <w:rsid w:val="00773FA7"/>
    <w:rsid w:val="0077474F"/>
    <w:rsid w:val="00775310"/>
    <w:rsid w:val="0077666A"/>
    <w:rsid w:val="00777DEA"/>
    <w:rsid w:val="007804E3"/>
    <w:rsid w:val="00781121"/>
    <w:rsid w:val="00781611"/>
    <w:rsid w:val="007821D1"/>
    <w:rsid w:val="0078429D"/>
    <w:rsid w:val="007873AE"/>
    <w:rsid w:val="00787F07"/>
    <w:rsid w:val="007900BF"/>
    <w:rsid w:val="00791559"/>
    <w:rsid w:val="007917B4"/>
    <w:rsid w:val="00792071"/>
    <w:rsid w:val="007921C6"/>
    <w:rsid w:val="00792888"/>
    <w:rsid w:val="007934AC"/>
    <w:rsid w:val="00794BB3"/>
    <w:rsid w:val="0079546A"/>
    <w:rsid w:val="00795ACE"/>
    <w:rsid w:val="00795BF5"/>
    <w:rsid w:val="00797A07"/>
    <w:rsid w:val="007A08CE"/>
    <w:rsid w:val="007A0CEE"/>
    <w:rsid w:val="007A1DC6"/>
    <w:rsid w:val="007A32E9"/>
    <w:rsid w:val="007A399D"/>
    <w:rsid w:val="007A3B9F"/>
    <w:rsid w:val="007A3C11"/>
    <w:rsid w:val="007A3F4D"/>
    <w:rsid w:val="007A475E"/>
    <w:rsid w:val="007A4A3A"/>
    <w:rsid w:val="007A54C8"/>
    <w:rsid w:val="007A5A31"/>
    <w:rsid w:val="007A68ED"/>
    <w:rsid w:val="007A736C"/>
    <w:rsid w:val="007A7DE9"/>
    <w:rsid w:val="007A7EE0"/>
    <w:rsid w:val="007B1CEB"/>
    <w:rsid w:val="007B4994"/>
    <w:rsid w:val="007B4A37"/>
    <w:rsid w:val="007B4C7F"/>
    <w:rsid w:val="007B541B"/>
    <w:rsid w:val="007B5AC6"/>
    <w:rsid w:val="007B6914"/>
    <w:rsid w:val="007C1F3F"/>
    <w:rsid w:val="007C3697"/>
    <w:rsid w:val="007C45F2"/>
    <w:rsid w:val="007C52F2"/>
    <w:rsid w:val="007C5F83"/>
    <w:rsid w:val="007C6D09"/>
    <w:rsid w:val="007C79F9"/>
    <w:rsid w:val="007D038B"/>
    <w:rsid w:val="007D05A3"/>
    <w:rsid w:val="007D10FE"/>
    <w:rsid w:val="007D1C8A"/>
    <w:rsid w:val="007D23A9"/>
    <w:rsid w:val="007D3931"/>
    <w:rsid w:val="007D3A31"/>
    <w:rsid w:val="007D3B34"/>
    <w:rsid w:val="007D5DFA"/>
    <w:rsid w:val="007D6961"/>
    <w:rsid w:val="007D6F74"/>
    <w:rsid w:val="007D7183"/>
    <w:rsid w:val="007D7569"/>
    <w:rsid w:val="007D7CA5"/>
    <w:rsid w:val="007D7FCE"/>
    <w:rsid w:val="007E1A2C"/>
    <w:rsid w:val="007E1AFE"/>
    <w:rsid w:val="007E20E1"/>
    <w:rsid w:val="007E2FE1"/>
    <w:rsid w:val="007E390A"/>
    <w:rsid w:val="007E3C82"/>
    <w:rsid w:val="007E6473"/>
    <w:rsid w:val="007E7129"/>
    <w:rsid w:val="007F32A6"/>
    <w:rsid w:val="007F4C9B"/>
    <w:rsid w:val="007F5F26"/>
    <w:rsid w:val="00804103"/>
    <w:rsid w:val="00806909"/>
    <w:rsid w:val="00806A7A"/>
    <w:rsid w:val="00806BB9"/>
    <w:rsid w:val="00807CF0"/>
    <w:rsid w:val="008107C9"/>
    <w:rsid w:val="008112F1"/>
    <w:rsid w:val="008116AC"/>
    <w:rsid w:val="00812206"/>
    <w:rsid w:val="00815332"/>
    <w:rsid w:val="00816521"/>
    <w:rsid w:val="00816C96"/>
    <w:rsid w:val="0081754A"/>
    <w:rsid w:val="00817F33"/>
    <w:rsid w:val="0082186E"/>
    <w:rsid w:val="008243AA"/>
    <w:rsid w:val="0082457B"/>
    <w:rsid w:val="00825B9E"/>
    <w:rsid w:val="00826358"/>
    <w:rsid w:val="0082675A"/>
    <w:rsid w:val="00826E85"/>
    <w:rsid w:val="0082714C"/>
    <w:rsid w:val="00827825"/>
    <w:rsid w:val="00830DE3"/>
    <w:rsid w:val="00831CF7"/>
    <w:rsid w:val="0083259E"/>
    <w:rsid w:val="0083385C"/>
    <w:rsid w:val="00834322"/>
    <w:rsid w:val="00835363"/>
    <w:rsid w:val="0083584E"/>
    <w:rsid w:val="00835C08"/>
    <w:rsid w:val="00835C7F"/>
    <w:rsid w:val="00836153"/>
    <w:rsid w:val="00836347"/>
    <w:rsid w:val="00836648"/>
    <w:rsid w:val="00836DDD"/>
    <w:rsid w:val="00837C47"/>
    <w:rsid w:val="00840C46"/>
    <w:rsid w:val="008413E2"/>
    <w:rsid w:val="008416EF"/>
    <w:rsid w:val="00841960"/>
    <w:rsid w:val="008420F5"/>
    <w:rsid w:val="008440CE"/>
    <w:rsid w:val="008450CA"/>
    <w:rsid w:val="00845620"/>
    <w:rsid w:val="0084648D"/>
    <w:rsid w:val="00846874"/>
    <w:rsid w:val="0084699D"/>
    <w:rsid w:val="00850D77"/>
    <w:rsid w:val="00850FD5"/>
    <w:rsid w:val="0085142E"/>
    <w:rsid w:val="00851C13"/>
    <w:rsid w:val="00852CF9"/>
    <w:rsid w:val="00853A66"/>
    <w:rsid w:val="00853C2F"/>
    <w:rsid w:val="00853EB6"/>
    <w:rsid w:val="00854F47"/>
    <w:rsid w:val="00855FCB"/>
    <w:rsid w:val="008564A9"/>
    <w:rsid w:val="008577D5"/>
    <w:rsid w:val="00860DF8"/>
    <w:rsid w:val="00863BF1"/>
    <w:rsid w:val="008646E3"/>
    <w:rsid w:val="00865584"/>
    <w:rsid w:val="00865C84"/>
    <w:rsid w:val="008663B2"/>
    <w:rsid w:val="0086669B"/>
    <w:rsid w:val="008667F7"/>
    <w:rsid w:val="008668CF"/>
    <w:rsid w:val="008669BD"/>
    <w:rsid w:val="00867649"/>
    <w:rsid w:val="00870EBA"/>
    <w:rsid w:val="00871301"/>
    <w:rsid w:val="00871455"/>
    <w:rsid w:val="00872416"/>
    <w:rsid w:val="00873E1C"/>
    <w:rsid w:val="0087703A"/>
    <w:rsid w:val="0087719C"/>
    <w:rsid w:val="00877914"/>
    <w:rsid w:val="00880740"/>
    <w:rsid w:val="00881BB2"/>
    <w:rsid w:val="00881CA7"/>
    <w:rsid w:val="0088203E"/>
    <w:rsid w:val="00882A87"/>
    <w:rsid w:val="00885A9B"/>
    <w:rsid w:val="00885C56"/>
    <w:rsid w:val="008862D5"/>
    <w:rsid w:val="00886367"/>
    <w:rsid w:val="008875C1"/>
    <w:rsid w:val="008876CB"/>
    <w:rsid w:val="00887C48"/>
    <w:rsid w:val="008907FA"/>
    <w:rsid w:val="0089292E"/>
    <w:rsid w:val="0089334F"/>
    <w:rsid w:val="0089464E"/>
    <w:rsid w:val="00894F68"/>
    <w:rsid w:val="00895BBA"/>
    <w:rsid w:val="00896BD3"/>
    <w:rsid w:val="00896E95"/>
    <w:rsid w:val="008A0940"/>
    <w:rsid w:val="008A0A6A"/>
    <w:rsid w:val="008A0C8B"/>
    <w:rsid w:val="008A112C"/>
    <w:rsid w:val="008A26BD"/>
    <w:rsid w:val="008A2F98"/>
    <w:rsid w:val="008A33D9"/>
    <w:rsid w:val="008A36DD"/>
    <w:rsid w:val="008A3A2B"/>
    <w:rsid w:val="008A3EB8"/>
    <w:rsid w:val="008A4E81"/>
    <w:rsid w:val="008A62E2"/>
    <w:rsid w:val="008A6639"/>
    <w:rsid w:val="008A6898"/>
    <w:rsid w:val="008A6A90"/>
    <w:rsid w:val="008A70E8"/>
    <w:rsid w:val="008B2D1E"/>
    <w:rsid w:val="008B54A5"/>
    <w:rsid w:val="008B590B"/>
    <w:rsid w:val="008C0482"/>
    <w:rsid w:val="008C137A"/>
    <w:rsid w:val="008C18CB"/>
    <w:rsid w:val="008C1CFA"/>
    <w:rsid w:val="008C2132"/>
    <w:rsid w:val="008C21B8"/>
    <w:rsid w:val="008C2975"/>
    <w:rsid w:val="008C4413"/>
    <w:rsid w:val="008C44B4"/>
    <w:rsid w:val="008C4EBD"/>
    <w:rsid w:val="008C595C"/>
    <w:rsid w:val="008C6222"/>
    <w:rsid w:val="008D01BD"/>
    <w:rsid w:val="008D1398"/>
    <w:rsid w:val="008D2373"/>
    <w:rsid w:val="008D3BCA"/>
    <w:rsid w:val="008D4075"/>
    <w:rsid w:val="008D5FF8"/>
    <w:rsid w:val="008E0A73"/>
    <w:rsid w:val="008E0D2E"/>
    <w:rsid w:val="008E0FEF"/>
    <w:rsid w:val="008E127F"/>
    <w:rsid w:val="008E1468"/>
    <w:rsid w:val="008E1BB6"/>
    <w:rsid w:val="008E22DE"/>
    <w:rsid w:val="008E3A89"/>
    <w:rsid w:val="008E4239"/>
    <w:rsid w:val="008E4C78"/>
    <w:rsid w:val="008E5877"/>
    <w:rsid w:val="008E5B8A"/>
    <w:rsid w:val="008E7D4F"/>
    <w:rsid w:val="008F0EEF"/>
    <w:rsid w:val="008F18A6"/>
    <w:rsid w:val="008F3807"/>
    <w:rsid w:val="008F3CA7"/>
    <w:rsid w:val="008F4C0A"/>
    <w:rsid w:val="008F5462"/>
    <w:rsid w:val="008F625F"/>
    <w:rsid w:val="008F7B70"/>
    <w:rsid w:val="00901F1B"/>
    <w:rsid w:val="009032C3"/>
    <w:rsid w:val="00903A5C"/>
    <w:rsid w:val="00904D40"/>
    <w:rsid w:val="009071E4"/>
    <w:rsid w:val="009114D5"/>
    <w:rsid w:val="00911A1A"/>
    <w:rsid w:val="00911C1E"/>
    <w:rsid w:val="00912AF1"/>
    <w:rsid w:val="00912BAE"/>
    <w:rsid w:val="00913BA6"/>
    <w:rsid w:val="009148EC"/>
    <w:rsid w:val="009150F0"/>
    <w:rsid w:val="00916DD8"/>
    <w:rsid w:val="00920A2D"/>
    <w:rsid w:val="00920A80"/>
    <w:rsid w:val="009214F7"/>
    <w:rsid w:val="00922509"/>
    <w:rsid w:val="00922E81"/>
    <w:rsid w:val="00924A70"/>
    <w:rsid w:val="00924CFF"/>
    <w:rsid w:val="00925386"/>
    <w:rsid w:val="0092567B"/>
    <w:rsid w:val="00927ECA"/>
    <w:rsid w:val="009317D4"/>
    <w:rsid w:val="0093273D"/>
    <w:rsid w:val="00933DA5"/>
    <w:rsid w:val="009354F3"/>
    <w:rsid w:val="00935AD3"/>
    <w:rsid w:val="00936FAA"/>
    <w:rsid w:val="00937357"/>
    <w:rsid w:val="00937C00"/>
    <w:rsid w:val="009407B1"/>
    <w:rsid w:val="00941665"/>
    <w:rsid w:val="00941768"/>
    <w:rsid w:val="00942A55"/>
    <w:rsid w:val="00943324"/>
    <w:rsid w:val="00945326"/>
    <w:rsid w:val="00946344"/>
    <w:rsid w:val="00946734"/>
    <w:rsid w:val="00947057"/>
    <w:rsid w:val="00947FF9"/>
    <w:rsid w:val="00950BED"/>
    <w:rsid w:val="00951676"/>
    <w:rsid w:val="0095275A"/>
    <w:rsid w:val="00955617"/>
    <w:rsid w:val="00956585"/>
    <w:rsid w:val="00956C2F"/>
    <w:rsid w:val="00957338"/>
    <w:rsid w:val="00957682"/>
    <w:rsid w:val="00957AF1"/>
    <w:rsid w:val="00964D98"/>
    <w:rsid w:val="009653ED"/>
    <w:rsid w:val="00966514"/>
    <w:rsid w:val="009666D5"/>
    <w:rsid w:val="0096766B"/>
    <w:rsid w:val="00973376"/>
    <w:rsid w:val="00973AF5"/>
    <w:rsid w:val="00973E7C"/>
    <w:rsid w:val="009750CF"/>
    <w:rsid w:val="00975666"/>
    <w:rsid w:val="0098117D"/>
    <w:rsid w:val="00981781"/>
    <w:rsid w:val="00981F2B"/>
    <w:rsid w:val="00981F74"/>
    <w:rsid w:val="00982A59"/>
    <w:rsid w:val="00983C59"/>
    <w:rsid w:val="00984E7F"/>
    <w:rsid w:val="00990310"/>
    <w:rsid w:val="00991D8B"/>
    <w:rsid w:val="00994479"/>
    <w:rsid w:val="009944C6"/>
    <w:rsid w:val="00994BB6"/>
    <w:rsid w:val="0099601E"/>
    <w:rsid w:val="00996366"/>
    <w:rsid w:val="00997ED8"/>
    <w:rsid w:val="009A367C"/>
    <w:rsid w:val="009A49F3"/>
    <w:rsid w:val="009A5A21"/>
    <w:rsid w:val="009A5DBF"/>
    <w:rsid w:val="009A5E4E"/>
    <w:rsid w:val="009A691F"/>
    <w:rsid w:val="009B12B2"/>
    <w:rsid w:val="009B2924"/>
    <w:rsid w:val="009B2B42"/>
    <w:rsid w:val="009B4753"/>
    <w:rsid w:val="009B4B53"/>
    <w:rsid w:val="009B57BC"/>
    <w:rsid w:val="009B68C2"/>
    <w:rsid w:val="009B6964"/>
    <w:rsid w:val="009B6BC1"/>
    <w:rsid w:val="009B7468"/>
    <w:rsid w:val="009B747F"/>
    <w:rsid w:val="009B75D7"/>
    <w:rsid w:val="009B794D"/>
    <w:rsid w:val="009C1081"/>
    <w:rsid w:val="009C3F2A"/>
    <w:rsid w:val="009C54F2"/>
    <w:rsid w:val="009C7225"/>
    <w:rsid w:val="009D2821"/>
    <w:rsid w:val="009D2ED6"/>
    <w:rsid w:val="009D3C0B"/>
    <w:rsid w:val="009D5216"/>
    <w:rsid w:val="009D5F1C"/>
    <w:rsid w:val="009D770E"/>
    <w:rsid w:val="009E025F"/>
    <w:rsid w:val="009E1008"/>
    <w:rsid w:val="009E2C75"/>
    <w:rsid w:val="009E2DF7"/>
    <w:rsid w:val="009E3580"/>
    <w:rsid w:val="009E4359"/>
    <w:rsid w:val="009E472E"/>
    <w:rsid w:val="009E4C2E"/>
    <w:rsid w:val="009E56C6"/>
    <w:rsid w:val="009E58C3"/>
    <w:rsid w:val="009F35C9"/>
    <w:rsid w:val="009F52C4"/>
    <w:rsid w:val="009F5F87"/>
    <w:rsid w:val="009F65BC"/>
    <w:rsid w:val="009F6617"/>
    <w:rsid w:val="009F742E"/>
    <w:rsid w:val="009F7D9F"/>
    <w:rsid w:val="009F7E7E"/>
    <w:rsid w:val="00A002A1"/>
    <w:rsid w:val="00A037CA"/>
    <w:rsid w:val="00A043AB"/>
    <w:rsid w:val="00A04BF0"/>
    <w:rsid w:val="00A0560C"/>
    <w:rsid w:val="00A058A1"/>
    <w:rsid w:val="00A05B21"/>
    <w:rsid w:val="00A06199"/>
    <w:rsid w:val="00A10AAA"/>
    <w:rsid w:val="00A10FD4"/>
    <w:rsid w:val="00A139AC"/>
    <w:rsid w:val="00A14FFB"/>
    <w:rsid w:val="00A15B81"/>
    <w:rsid w:val="00A171E9"/>
    <w:rsid w:val="00A17781"/>
    <w:rsid w:val="00A21F22"/>
    <w:rsid w:val="00A230D6"/>
    <w:rsid w:val="00A25D3B"/>
    <w:rsid w:val="00A2698E"/>
    <w:rsid w:val="00A27F86"/>
    <w:rsid w:val="00A302B0"/>
    <w:rsid w:val="00A311FF"/>
    <w:rsid w:val="00A31F9D"/>
    <w:rsid w:val="00A32712"/>
    <w:rsid w:val="00A33BF1"/>
    <w:rsid w:val="00A34746"/>
    <w:rsid w:val="00A35469"/>
    <w:rsid w:val="00A36AD0"/>
    <w:rsid w:val="00A36B08"/>
    <w:rsid w:val="00A409BB"/>
    <w:rsid w:val="00A40FF6"/>
    <w:rsid w:val="00A41AA9"/>
    <w:rsid w:val="00A42273"/>
    <w:rsid w:val="00A451A1"/>
    <w:rsid w:val="00A46A72"/>
    <w:rsid w:val="00A46E7A"/>
    <w:rsid w:val="00A50E06"/>
    <w:rsid w:val="00A52081"/>
    <w:rsid w:val="00A52C4E"/>
    <w:rsid w:val="00A5382A"/>
    <w:rsid w:val="00A5492F"/>
    <w:rsid w:val="00A55884"/>
    <w:rsid w:val="00A55C5C"/>
    <w:rsid w:val="00A56E08"/>
    <w:rsid w:val="00A57330"/>
    <w:rsid w:val="00A60673"/>
    <w:rsid w:val="00A618E6"/>
    <w:rsid w:val="00A626FB"/>
    <w:rsid w:val="00A628D7"/>
    <w:rsid w:val="00A62E4E"/>
    <w:rsid w:val="00A63D2E"/>
    <w:rsid w:val="00A640F1"/>
    <w:rsid w:val="00A644C5"/>
    <w:rsid w:val="00A64A0A"/>
    <w:rsid w:val="00A6583D"/>
    <w:rsid w:val="00A66165"/>
    <w:rsid w:val="00A703BC"/>
    <w:rsid w:val="00A7408F"/>
    <w:rsid w:val="00A74EAF"/>
    <w:rsid w:val="00A7534D"/>
    <w:rsid w:val="00A75AD4"/>
    <w:rsid w:val="00A75CD0"/>
    <w:rsid w:val="00A76CBA"/>
    <w:rsid w:val="00A804BE"/>
    <w:rsid w:val="00A83A67"/>
    <w:rsid w:val="00A84274"/>
    <w:rsid w:val="00A84E88"/>
    <w:rsid w:val="00A8569A"/>
    <w:rsid w:val="00A8593A"/>
    <w:rsid w:val="00A87238"/>
    <w:rsid w:val="00A87C9C"/>
    <w:rsid w:val="00A918DD"/>
    <w:rsid w:val="00A91D4E"/>
    <w:rsid w:val="00A923E6"/>
    <w:rsid w:val="00A931E6"/>
    <w:rsid w:val="00A970DC"/>
    <w:rsid w:val="00AA3A34"/>
    <w:rsid w:val="00AA47FC"/>
    <w:rsid w:val="00AB0AC2"/>
    <w:rsid w:val="00AB0ADA"/>
    <w:rsid w:val="00AB12BB"/>
    <w:rsid w:val="00AB2D69"/>
    <w:rsid w:val="00AB2DA0"/>
    <w:rsid w:val="00AB6163"/>
    <w:rsid w:val="00AB6996"/>
    <w:rsid w:val="00AC0B76"/>
    <w:rsid w:val="00AC242F"/>
    <w:rsid w:val="00AC3A79"/>
    <w:rsid w:val="00AC4E09"/>
    <w:rsid w:val="00AC5DB3"/>
    <w:rsid w:val="00AD0433"/>
    <w:rsid w:val="00AD051A"/>
    <w:rsid w:val="00AD13D1"/>
    <w:rsid w:val="00AD3857"/>
    <w:rsid w:val="00AD6704"/>
    <w:rsid w:val="00AD6ACB"/>
    <w:rsid w:val="00AD71A1"/>
    <w:rsid w:val="00AE5244"/>
    <w:rsid w:val="00AE67DA"/>
    <w:rsid w:val="00AE69CD"/>
    <w:rsid w:val="00AF190D"/>
    <w:rsid w:val="00AF36E5"/>
    <w:rsid w:val="00AF37A1"/>
    <w:rsid w:val="00AF3EDA"/>
    <w:rsid w:val="00AF42C7"/>
    <w:rsid w:val="00B00CE9"/>
    <w:rsid w:val="00B0153B"/>
    <w:rsid w:val="00B02216"/>
    <w:rsid w:val="00B0236F"/>
    <w:rsid w:val="00B036D1"/>
    <w:rsid w:val="00B03A79"/>
    <w:rsid w:val="00B03C21"/>
    <w:rsid w:val="00B04A67"/>
    <w:rsid w:val="00B05D0A"/>
    <w:rsid w:val="00B07BBF"/>
    <w:rsid w:val="00B11E7D"/>
    <w:rsid w:val="00B14EED"/>
    <w:rsid w:val="00B1601B"/>
    <w:rsid w:val="00B17ABE"/>
    <w:rsid w:val="00B17C73"/>
    <w:rsid w:val="00B21B7C"/>
    <w:rsid w:val="00B22328"/>
    <w:rsid w:val="00B2392F"/>
    <w:rsid w:val="00B26D27"/>
    <w:rsid w:val="00B303A0"/>
    <w:rsid w:val="00B34FAE"/>
    <w:rsid w:val="00B35650"/>
    <w:rsid w:val="00B36461"/>
    <w:rsid w:val="00B36B25"/>
    <w:rsid w:val="00B37ED2"/>
    <w:rsid w:val="00B40BCF"/>
    <w:rsid w:val="00B42572"/>
    <w:rsid w:val="00B42CCC"/>
    <w:rsid w:val="00B4413E"/>
    <w:rsid w:val="00B4504F"/>
    <w:rsid w:val="00B46222"/>
    <w:rsid w:val="00B46803"/>
    <w:rsid w:val="00B46922"/>
    <w:rsid w:val="00B47336"/>
    <w:rsid w:val="00B4746A"/>
    <w:rsid w:val="00B50B1D"/>
    <w:rsid w:val="00B51E38"/>
    <w:rsid w:val="00B526C1"/>
    <w:rsid w:val="00B54357"/>
    <w:rsid w:val="00B54BA0"/>
    <w:rsid w:val="00B554A0"/>
    <w:rsid w:val="00B554A6"/>
    <w:rsid w:val="00B558E7"/>
    <w:rsid w:val="00B561C8"/>
    <w:rsid w:val="00B564D2"/>
    <w:rsid w:val="00B57008"/>
    <w:rsid w:val="00B6038D"/>
    <w:rsid w:val="00B60488"/>
    <w:rsid w:val="00B626AB"/>
    <w:rsid w:val="00B6339A"/>
    <w:rsid w:val="00B63B6A"/>
    <w:rsid w:val="00B63E96"/>
    <w:rsid w:val="00B64193"/>
    <w:rsid w:val="00B64A5C"/>
    <w:rsid w:val="00B66FBB"/>
    <w:rsid w:val="00B67E5B"/>
    <w:rsid w:val="00B70E78"/>
    <w:rsid w:val="00B729D0"/>
    <w:rsid w:val="00B7320A"/>
    <w:rsid w:val="00B75A38"/>
    <w:rsid w:val="00B76589"/>
    <w:rsid w:val="00B76E45"/>
    <w:rsid w:val="00B81593"/>
    <w:rsid w:val="00B820EB"/>
    <w:rsid w:val="00B82C7E"/>
    <w:rsid w:val="00B82D70"/>
    <w:rsid w:val="00B83E6D"/>
    <w:rsid w:val="00B85126"/>
    <w:rsid w:val="00B85A4D"/>
    <w:rsid w:val="00B86DA7"/>
    <w:rsid w:val="00B92BCF"/>
    <w:rsid w:val="00B93662"/>
    <w:rsid w:val="00B93ACC"/>
    <w:rsid w:val="00B944BF"/>
    <w:rsid w:val="00B95697"/>
    <w:rsid w:val="00B97EDB"/>
    <w:rsid w:val="00BA05C2"/>
    <w:rsid w:val="00BA3F89"/>
    <w:rsid w:val="00BA4958"/>
    <w:rsid w:val="00BA4B5B"/>
    <w:rsid w:val="00BA6ACE"/>
    <w:rsid w:val="00BA6E43"/>
    <w:rsid w:val="00BA736D"/>
    <w:rsid w:val="00BA76A2"/>
    <w:rsid w:val="00BB19F0"/>
    <w:rsid w:val="00BB1ECC"/>
    <w:rsid w:val="00BB24E4"/>
    <w:rsid w:val="00BB2629"/>
    <w:rsid w:val="00BB2B37"/>
    <w:rsid w:val="00BB2E88"/>
    <w:rsid w:val="00BB3882"/>
    <w:rsid w:val="00BB41CA"/>
    <w:rsid w:val="00BB46D4"/>
    <w:rsid w:val="00BB4C06"/>
    <w:rsid w:val="00BB544B"/>
    <w:rsid w:val="00BB549B"/>
    <w:rsid w:val="00BB6183"/>
    <w:rsid w:val="00BB64DA"/>
    <w:rsid w:val="00BB64E5"/>
    <w:rsid w:val="00BB68FE"/>
    <w:rsid w:val="00BB69D5"/>
    <w:rsid w:val="00BC01A8"/>
    <w:rsid w:val="00BC4FC6"/>
    <w:rsid w:val="00BD0108"/>
    <w:rsid w:val="00BD04A6"/>
    <w:rsid w:val="00BD160F"/>
    <w:rsid w:val="00BD316C"/>
    <w:rsid w:val="00BD3B12"/>
    <w:rsid w:val="00BD5EB5"/>
    <w:rsid w:val="00BE0B49"/>
    <w:rsid w:val="00BE2543"/>
    <w:rsid w:val="00BE2EEA"/>
    <w:rsid w:val="00BE4665"/>
    <w:rsid w:val="00BE6185"/>
    <w:rsid w:val="00BE69CA"/>
    <w:rsid w:val="00BE6F5C"/>
    <w:rsid w:val="00BF0AC4"/>
    <w:rsid w:val="00BF39F7"/>
    <w:rsid w:val="00BF3B63"/>
    <w:rsid w:val="00C0069D"/>
    <w:rsid w:val="00C01206"/>
    <w:rsid w:val="00C02A4D"/>
    <w:rsid w:val="00C0349D"/>
    <w:rsid w:val="00C047C1"/>
    <w:rsid w:val="00C052F4"/>
    <w:rsid w:val="00C06AB3"/>
    <w:rsid w:val="00C07433"/>
    <w:rsid w:val="00C10B1C"/>
    <w:rsid w:val="00C10C5A"/>
    <w:rsid w:val="00C11163"/>
    <w:rsid w:val="00C12510"/>
    <w:rsid w:val="00C12702"/>
    <w:rsid w:val="00C14FEA"/>
    <w:rsid w:val="00C15F9F"/>
    <w:rsid w:val="00C2168C"/>
    <w:rsid w:val="00C22B04"/>
    <w:rsid w:val="00C22D49"/>
    <w:rsid w:val="00C27938"/>
    <w:rsid w:val="00C27F80"/>
    <w:rsid w:val="00C3131C"/>
    <w:rsid w:val="00C33AA4"/>
    <w:rsid w:val="00C34302"/>
    <w:rsid w:val="00C371DB"/>
    <w:rsid w:val="00C40CE7"/>
    <w:rsid w:val="00C41A68"/>
    <w:rsid w:val="00C43E2C"/>
    <w:rsid w:val="00C443F0"/>
    <w:rsid w:val="00C4447B"/>
    <w:rsid w:val="00C4469E"/>
    <w:rsid w:val="00C451F4"/>
    <w:rsid w:val="00C45655"/>
    <w:rsid w:val="00C46E9E"/>
    <w:rsid w:val="00C4759D"/>
    <w:rsid w:val="00C47CE1"/>
    <w:rsid w:val="00C5141D"/>
    <w:rsid w:val="00C52FA0"/>
    <w:rsid w:val="00C57E28"/>
    <w:rsid w:val="00C612BB"/>
    <w:rsid w:val="00C62274"/>
    <w:rsid w:val="00C64C6E"/>
    <w:rsid w:val="00C67057"/>
    <w:rsid w:val="00C710C7"/>
    <w:rsid w:val="00C71C4A"/>
    <w:rsid w:val="00C72998"/>
    <w:rsid w:val="00C72A21"/>
    <w:rsid w:val="00C73198"/>
    <w:rsid w:val="00C733FF"/>
    <w:rsid w:val="00C73802"/>
    <w:rsid w:val="00C73980"/>
    <w:rsid w:val="00C74196"/>
    <w:rsid w:val="00C76112"/>
    <w:rsid w:val="00C774E4"/>
    <w:rsid w:val="00C80799"/>
    <w:rsid w:val="00C807B4"/>
    <w:rsid w:val="00C8140F"/>
    <w:rsid w:val="00C823E0"/>
    <w:rsid w:val="00C8287A"/>
    <w:rsid w:val="00C83E28"/>
    <w:rsid w:val="00C83FAF"/>
    <w:rsid w:val="00C8424A"/>
    <w:rsid w:val="00C901B7"/>
    <w:rsid w:val="00C90287"/>
    <w:rsid w:val="00C91EF4"/>
    <w:rsid w:val="00CA005F"/>
    <w:rsid w:val="00CA0B0E"/>
    <w:rsid w:val="00CA1E5F"/>
    <w:rsid w:val="00CA25DB"/>
    <w:rsid w:val="00CA2F78"/>
    <w:rsid w:val="00CA337A"/>
    <w:rsid w:val="00CA407E"/>
    <w:rsid w:val="00CA53FD"/>
    <w:rsid w:val="00CB04D2"/>
    <w:rsid w:val="00CB19B8"/>
    <w:rsid w:val="00CB31EA"/>
    <w:rsid w:val="00CC28D1"/>
    <w:rsid w:val="00CC3110"/>
    <w:rsid w:val="00CC329A"/>
    <w:rsid w:val="00CC4731"/>
    <w:rsid w:val="00CC4CA7"/>
    <w:rsid w:val="00CC651B"/>
    <w:rsid w:val="00CC733F"/>
    <w:rsid w:val="00CC7943"/>
    <w:rsid w:val="00CD011F"/>
    <w:rsid w:val="00CD25C4"/>
    <w:rsid w:val="00CD2DAB"/>
    <w:rsid w:val="00CD2F51"/>
    <w:rsid w:val="00CD4A15"/>
    <w:rsid w:val="00CD4C32"/>
    <w:rsid w:val="00CD4F0F"/>
    <w:rsid w:val="00CD5C7E"/>
    <w:rsid w:val="00CD76CD"/>
    <w:rsid w:val="00CE1307"/>
    <w:rsid w:val="00CE171B"/>
    <w:rsid w:val="00CE29F8"/>
    <w:rsid w:val="00CE5CF6"/>
    <w:rsid w:val="00CE6E07"/>
    <w:rsid w:val="00CE7482"/>
    <w:rsid w:val="00CF0E5D"/>
    <w:rsid w:val="00CF111C"/>
    <w:rsid w:val="00CF1686"/>
    <w:rsid w:val="00CF2465"/>
    <w:rsid w:val="00CF29ED"/>
    <w:rsid w:val="00CF2F29"/>
    <w:rsid w:val="00CF676A"/>
    <w:rsid w:val="00CF6948"/>
    <w:rsid w:val="00CF698F"/>
    <w:rsid w:val="00CF7098"/>
    <w:rsid w:val="00D00D34"/>
    <w:rsid w:val="00D00DC7"/>
    <w:rsid w:val="00D016F6"/>
    <w:rsid w:val="00D02977"/>
    <w:rsid w:val="00D048A2"/>
    <w:rsid w:val="00D04BA0"/>
    <w:rsid w:val="00D059DE"/>
    <w:rsid w:val="00D10138"/>
    <w:rsid w:val="00D11E10"/>
    <w:rsid w:val="00D12470"/>
    <w:rsid w:val="00D150FC"/>
    <w:rsid w:val="00D166DC"/>
    <w:rsid w:val="00D1772A"/>
    <w:rsid w:val="00D204ED"/>
    <w:rsid w:val="00D205D1"/>
    <w:rsid w:val="00D21243"/>
    <w:rsid w:val="00D217DB"/>
    <w:rsid w:val="00D2443A"/>
    <w:rsid w:val="00D24C94"/>
    <w:rsid w:val="00D27B7F"/>
    <w:rsid w:val="00D30401"/>
    <w:rsid w:val="00D321FD"/>
    <w:rsid w:val="00D3421B"/>
    <w:rsid w:val="00D34D68"/>
    <w:rsid w:val="00D3525D"/>
    <w:rsid w:val="00D352E0"/>
    <w:rsid w:val="00D40060"/>
    <w:rsid w:val="00D40EEA"/>
    <w:rsid w:val="00D41768"/>
    <w:rsid w:val="00D46610"/>
    <w:rsid w:val="00D467F2"/>
    <w:rsid w:val="00D469B8"/>
    <w:rsid w:val="00D478BD"/>
    <w:rsid w:val="00D51950"/>
    <w:rsid w:val="00D519D3"/>
    <w:rsid w:val="00D52E9D"/>
    <w:rsid w:val="00D534C8"/>
    <w:rsid w:val="00D53C50"/>
    <w:rsid w:val="00D568E2"/>
    <w:rsid w:val="00D56BA1"/>
    <w:rsid w:val="00D57391"/>
    <w:rsid w:val="00D57B4E"/>
    <w:rsid w:val="00D60112"/>
    <w:rsid w:val="00D6028C"/>
    <w:rsid w:val="00D60A3D"/>
    <w:rsid w:val="00D62934"/>
    <w:rsid w:val="00D62F09"/>
    <w:rsid w:val="00D658EA"/>
    <w:rsid w:val="00D65940"/>
    <w:rsid w:val="00D65F26"/>
    <w:rsid w:val="00D65F71"/>
    <w:rsid w:val="00D66A4B"/>
    <w:rsid w:val="00D67C1E"/>
    <w:rsid w:val="00D71340"/>
    <w:rsid w:val="00D72BA6"/>
    <w:rsid w:val="00D73293"/>
    <w:rsid w:val="00D737D9"/>
    <w:rsid w:val="00D7508F"/>
    <w:rsid w:val="00D75260"/>
    <w:rsid w:val="00D752F1"/>
    <w:rsid w:val="00D759D5"/>
    <w:rsid w:val="00D762F9"/>
    <w:rsid w:val="00D80653"/>
    <w:rsid w:val="00D81A45"/>
    <w:rsid w:val="00D85AAD"/>
    <w:rsid w:val="00D86478"/>
    <w:rsid w:val="00D8789F"/>
    <w:rsid w:val="00D909A1"/>
    <w:rsid w:val="00D9194E"/>
    <w:rsid w:val="00D92052"/>
    <w:rsid w:val="00D92178"/>
    <w:rsid w:val="00D926EA"/>
    <w:rsid w:val="00D92952"/>
    <w:rsid w:val="00D92F7E"/>
    <w:rsid w:val="00D93070"/>
    <w:rsid w:val="00D9455D"/>
    <w:rsid w:val="00D95033"/>
    <w:rsid w:val="00D95D80"/>
    <w:rsid w:val="00D974BA"/>
    <w:rsid w:val="00D97A02"/>
    <w:rsid w:val="00DA0497"/>
    <w:rsid w:val="00DA1EE7"/>
    <w:rsid w:val="00DA2302"/>
    <w:rsid w:val="00DA2FDF"/>
    <w:rsid w:val="00DA3D6C"/>
    <w:rsid w:val="00DA41CD"/>
    <w:rsid w:val="00DA5B97"/>
    <w:rsid w:val="00DB0AE6"/>
    <w:rsid w:val="00DB0AE8"/>
    <w:rsid w:val="00DB10D4"/>
    <w:rsid w:val="00DB549D"/>
    <w:rsid w:val="00DB5880"/>
    <w:rsid w:val="00DB5CCD"/>
    <w:rsid w:val="00DB6E18"/>
    <w:rsid w:val="00DB7474"/>
    <w:rsid w:val="00DB79EE"/>
    <w:rsid w:val="00DC1A8C"/>
    <w:rsid w:val="00DC2335"/>
    <w:rsid w:val="00DC2D80"/>
    <w:rsid w:val="00DC34EB"/>
    <w:rsid w:val="00DC3F8E"/>
    <w:rsid w:val="00DC4893"/>
    <w:rsid w:val="00DC4D06"/>
    <w:rsid w:val="00DC7A5F"/>
    <w:rsid w:val="00DC7DFB"/>
    <w:rsid w:val="00DD03BA"/>
    <w:rsid w:val="00DD0B6A"/>
    <w:rsid w:val="00DD0DBC"/>
    <w:rsid w:val="00DD17BC"/>
    <w:rsid w:val="00DD1D83"/>
    <w:rsid w:val="00DD1EDA"/>
    <w:rsid w:val="00DD234A"/>
    <w:rsid w:val="00DD35E3"/>
    <w:rsid w:val="00DD4DE8"/>
    <w:rsid w:val="00DD4E53"/>
    <w:rsid w:val="00DD7297"/>
    <w:rsid w:val="00DD7D89"/>
    <w:rsid w:val="00DE136F"/>
    <w:rsid w:val="00DE36B7"/>
    <w:rsid w:val="00DE4A7A"/>
    <w:rsid w:val="00DE5278"/>
    <w:rsid w:val="00DE5B87"/>
    <w:rsid w:val="00DE6877"/>
    <w:rsid w:val="00DE763C"/>
    <w:rsid w:val="00DE7E0C"/>
    <w:rsid w:val="00DE7ED7"/>
    <w:rsid w:val="00DF01D9"/>
    <w:rsid w:val="00DF1BFB"/>
    <w:rsid w:val="00DF3F2B"/>
    <w:rsid w:val="00DF6FF0"/>
    <w:rsid w:val="00DF7775"/>
    <w:rsid w:val="00E00578"/>
    <w:rsid w:val="00E015DF"/>
    <w:rsid w:val="00E019A9"/>
    <w:rsid w:val="00E01C5F"/>
    <w:rsid w:val="00E0251A"/>
    <w:rsid w:val="00E04879"/>
    <w:rsid w:val="00E04A24"/>
    <w:rsid w:val="00E05ECA"/>
    <w:rsid w:val="00E07E2B"/>
    <w:rsid w:val="00E1117E"/>
    <w:rsid w:val="00E11696"/>
    <w:rsid w:val="00E12113"/>
    <w:rsid w:val="00E14028"/>
    <w:rsid w:val="00E1443A"/>
    <w:rsid w:val="00E14CA3"/>
    <w:rsid w:val="00E14F1D"/>
    <w:rsid w:val="00E157CA"/>
    <w:rsid w:val="00E1636F"/>
    <w:rsid w:val="00E16996"/>
    <w:rsid w:val="00E173DD"/>
    <w:rsid w:val="00E203A1"/>
    <w:rsid w:val="00E20B0C"/>
    <w:rsid w:val="00E214DB"/>
    <w:rsid w:val="00E2290E"/>
    <w:rsid w:val="00E231CC"/>
    <w:rsid w:val="00E23EB7"/>
    <w:rsid w:val="00E24E3C"/>
    <w:rsid w:val="00E30246"/>
    <w:rsid w:val="00E31D25"/>
    <w:rsid w:val="00E31D73"/>
    <w:rsid w:val="00E31E32"/>
    <w:rsid w:val="00E3256D"/>
    <w:rsid w:val="00E32CB9"/>
    <w:rsid w:val="00E3326D"/>
    <w:rsid w:val="00E34692"/>
    <w:rsid w:val="00E34C27"/>
    <w:rsid w:val="00E35388"/>
    <w:rsid w:val="00E36AA4"/>
    <w:rsid w:val="00E3732D"/>
    <w:rsid w:val="00E376C0"/>
    <w:rsid w:val="00E4099D"/>
    <w:rsid w:val="00E41F91"/>
    <w:rsid w:val="00E43902"/>
    <w:rsid w:val="00E44E3A"/>
    <w:rsid w:val="00E4697A"/>
    <w:rsid w:val="00E5315C"/>
    <w:rsid w:val="00E539D2"/>
    <w:rsid w:val="00E553B9"/>
    <w:rsid w:val="00E5654B"/>
    <w:rsid w:val="00E56941"/>
    <w:rsid w:val="00E574AB"/>
    <w:rsid w:val="00E6054E"/>
    <w:rsid w:val="00E61162"/>
    <w:rsid w:val="00E625D5"/>
    <w:rsid w:val="00E637C4"/>
    <w:rsid w:val="00E67278"/>
    <w:rsid w:val="00E678F1"/>
    <w:rsid w:val="00E7097C"/>
    <w:rsid w:val="00E71D33"/>
    <w:rsid w:val="00E7287F"/>
    <w:rsid w:val="00E72C67"/>
    <w:rsid w:val="00E72E2B"/>
    <w:rsid w:val="00E7377D"/>
    <w:rsid w:val="00E73B2F"/>
    <w:rsid w:val="00E749E4"/>
    <w:rsid w:val="00E7551E"/>
    <w:rsid w:val="00E766FD"/>
    <w:rsid w:val="00E76B1C"/>
    <w:rsid w:val="00E77557"/>
    <w:rsid w:val="00E81084"/>
    <w:rsid w:val="00E81D40"/>
    <w:rsid w:val="00E8269B"/>
    <w:rsid w:val="00E83884"/>
    <w:rsid w:val="00E85768"/>
    <w:rsid w:val="00E85CF3"/>
    <w:rsid w:val="00E85F48"/>
    <w:rsid w:val="00E862B1"/>
    <w:rsid w:val="00E86770"/>
    <w:rsid w:val="00E868DF"/>
    <w:rsid w:val="00E872AF"/>
    <w:rsid w:val="00E90456"/>
    <w:rsid w:val="00E91043"/>
    <w:rsid w:val="00E91147"/>
    <w:rsid w:val="00E979C3"/>
    <w:rsid w:val="00EA289C"/>
    <w:rsid w:val="00EA4BA8"/>
    <w:rsid w:val="00EA5075"/>
    <w:rsid w:val="00EA5811"/>
    <w:rsid w:val="00EA63CB"/>
    <w:rsid w:val="00EA72BE"/>
    <w:rsid w:val="00EA75F7"/>
    <w:rsid w:val="00EB11D2"/>
    <w:rsid w:val="00EB190B"/>
    <w:rsid w:val="00EB579A"/>
    <w:rsid w:val="00EB57F5"/>
    <w:rsid w:val="00EB60DD"/>
    <w:rsid w:val="00EC0987"/>
    <w:rsid w:val="00EC1425"/>
    <w:rsid w:val="00EC1684"/>
    <w:rsid w:val="00EC1BA3"/>
    <w:rsid w:val="00EC2B6C"/>
    <w:rsid w:val="00EC4DE8"/>
    <w:rsid w:val="00EC76DC"/>
    <w:rsid w:val="00ED0331"/>
    <w:rsid w:val="00ED0F97"/>
    <w:rsid w:val="00ED1417"/>
    <w:rsid w:val="00ED1B46"/>
    <w:rsid w:val="00ED2AAB"/>
    <w:rsid w:val="00ED4BBC"/>
    <w:rsid w:val="00ED6E56"/>
    <w:rsid w:val="00ED7722"/>
    <w:rsid w:val="00ED7BC2"/>
    <w:rsid w:val="00EE0950"/>
    <w:rsid w:val="00EE1318"/>
    <w:rsid w:val="00EE1844"/>
    <w:rsid w:val="00EE19B5"/>
    <w:rsid w:val="00EE2599"/>
    <w:rsid w:val="00EE3FA9"/>
    <w:rsid w:val="00EE522C"/>
    <w:rsid w:val="00EE6213"/>
    <w:rsid w:val="00EF145F"/>
    <w:rsid w:val="00EF191F"/>
    <w:rsid w:val="00EF1A4F"/>
    <w:rsid w:val="00EF1A7A"/>
    <w:rsid w:val="00EF4191"/>
    <w:rsid w:val="00EF58EA"/>
    <w:rsid w:val="00EF6749"/>
    <w:rsid w:val="00F01637"/>
    <w:rsid w:val="00F01A76"/>
    <w:rsid w:val="00F02B04"/>
    <w:rsid w:val="00F034B2"/>
    <w:rsid w:val="00F0499A"/>
    <w:rsid w:val="00F04D8C"/>
    <w:rsid w:val="00F04E20"/>
    <w:rsid w:val="00F053CC"/>
    <w:rsid w:val="00F06352"/>
    <w:rsid w:val="00F06467"/>
    <w:rsid w:val="00F075E2"/>
    <w:rsid w:val="00F11782"/>
    <w:rsid w:val="00F126C6"/>
    <w:rsid w:val="00F13AE5"/>
    <w:rsid w:val="00F14154"/>
    <w:rsid w:val="00F14659"/>
    <w:rsid w:val="00F1476A"/>
    <w:rsid w:val="00F1730B"/>
    <w:rsid w:val="00F176D4"/>
    <w:rsid w:val="00F1790E"/>
    <w:rsid w:val="00F17D39"/>
    <w:rsid w:val="00F2033A"/>
    <w:rsid w:val="00F20BD0"/>
    <w:rsid w:val="00F2124D"/>
    <w:rsid w:val="00F23109"/>
    <w:rsid w:val="00F2393E"/>
    <w:rsid w:val="00F249A8"/>
    <w:rsid w:val="00F24DA6"/>
    <w:rsid w:val="00F25139"/>
    <w:rsid w:val="00F25A03"/>
    <w:rsid w:val="00F25D26"/>
    <w:rsid w:val="00F262BC"/>
    <w:rsid w:val="00F26959"/>
    <w:rsid w:val="00F30AFA"/>
    <w:rsid w:val="00F3163E"/>
    <w:rsid w:val="00F31B5D"/>
    <w:rsid w:val="00F33D48"/>
    <w:rsid w:val="00F343E8"/>
    <w:rsid w:val="00F35748"/>
    <w:rsid w:val="00F357F9"/>
    <w:rsid w:val="00F35AE1"/>
    <w:rsid w:val="00F36B97"/>
    <w:rsid w:val="00F43295"/>
    <w:rsid w:val="00F463A2"/>
    <w:rsid w:val="00F5264C"/>
    <w:rsid w:val="00F52E25"/>
    <w:rsid w:val="00F53C0E"/>
    <w:rsid w:val="00F53F8A"/>
    <w:rsid w:val="00F55F3B"/>
    <w:rsid w:val="00F60759"/>
    <w:rsid w:val="00F612F0"/>
    <w:rsid w:val="00F620CC"/>
    <w:rsid w:val="00F622A4"/>
    <w:rsid w:val="00F639EB"/>
    <w:rsid w:val="00F652D0"/>
    <w:rsid w:val="00F65405"/>
    <w:rsid w:val="00F65F7B"/>
    <w:rsid w:val="00F66BAC"/>
    <w:rsid w:val="00F66C4E"/>
    <w:rsid w:val="00F679F0"/>
    <w:rsid w:val="00F70736"/>
    <w:rsid w:val="00F72FF0"/>
    <w:rsid w:val="00F74968"/>
    <w:rsid w:val="00F74AD4"/>
    <w:rsid w:val="00F76B5B"/>
    <w:rsid w:val="00F826C2"/>
    <w:rsid w:val="00F87D0E"/>
    <w:rsid w:val="00F90A6A"/>
    <w:rsid w:val="00F92778"/>
    <w:rsid w:val="00F94904"/>
    <w:rsid w:val="00F96077"/>
    <w:rsid w:val="00F96518"/>
    <w:rsid w:val="00F9689B"/>
    <w:rsid w:val="00F978EF"/>
    <w:rsid w:val="00FA2CB4"/>
    <w:rsid w:val="00FA5171"/>
    <w:rsid w:val="00FA7845"/>
    <w:rsid w:val="00FB1148"/>
    <w:rsid w:val="00FB137D"/>
    <w:rsid w:val="00FB2198"/>
    <w:rsid w:val="00FB2E76"/>
    <w:rsid w:val="00FB387A"/>
    <w:rsid w:val="00FB438B"/>
    <w:rsid w:val="00FB4397"/>
    <w:rsid w:val="00FB4F85"/>
    <w:rsid w:val="00FB6DC9"/>
    <w:rsid w:val="00FB79DD"/>
    <w:rsid w:val="00FC1273"/>
    <w:rsid w:val="00FC2C50"/>
    <w:rsid w:val="00FC2C51"/>
    <w:rsid w:val="00FC2C5F"/>
    <w:rsid w:val="00FC31FA"/>
    <w:rsid w:val="00FC4F6B"/>
    <w:rsid w:val="00FC6DFA"/>
    <w:rsid w:val="00FC6EBC"/>
    <w:rsid w:val="00FC739E"/>
    <w:rsid w:val="00FC746F"/>
    <w:rsid w:val="00FC7985"/>
    <w:rsid w:val="00FC7A25"/>
    <w:rsid w:val="00FC7EFD"/>
    <w:rsid w:val="00FD1BEC"/>
    <w:rsid w:val="00FD3648"/>
    <w:rsid w:val="00FD45C9"/>
    <w:rsid w:val="00FD659A"/>
    <w:rsid w:val="00FE1880"/>
    <w:rsid w:val="00FE1920"/>
    <w:rsid w:val="00FE27AD"/>
    <w:rsid w:val="00FE2BC7"/>
    <w:rsid w:val="00FE2BE0"/>
    <w:rsid w:val="00FE2C2D"/>
    <w:rsid w:val="00FE54E5"/>
    <w:rsid w:val="00FE560A"/>
    <w:rsid w:val="00FE662F"/>
    <w:rsid w:val="00FE7A02"/>
    <w:rsid w:val="00FF02EF"/>
    <w:rsid w:val="00FF0929"/>
    <w:rsid w:val="00FF17DA"/>
    <w:rsid w:val="00FF23CF"/>
    <w:rsid w:val="00FF26E7"/>
    <w:rsid w:val="00FF2CDF"/>
    <w:rsid w:val="00FF3DC1"/>
    <w:rsid w:val="00FF697E"/>
    <w:rsid w:val="0132E9C3"/>
    <w:rsid w:val="023F99FC"/>
    <w:rsid w:val="0292E9B2"/>
    <w:rsid w:val="0534F3DD"/>
    <w:rsid w:val="0563BD76"/>
    <w:rsid w:val="0686095B"/>
    <w:rsid w:val="0B4621B8"/>
    <w:rsid w:val="0B540DFC"/>
    <w:rsid w:val="0D4BAE7B"/>
    <w:rsid w:val="0D81A1F7"/>
    <w:rsid w:val="0DC8ABD6"/>
    <w:rsid w:val="11663728"/>
    <w:rsid w:val="13DB9919"/>
    <w:rsid w:val="145A0F22"/>
    <w:rsid w:val="14DFEF7D"/>
    <w:rsid w:val="150145D5"/>
    <w:rsid w:val="15300C9F"/>
    <w:rsid w:val="167659E4"/>
    <w:rsid w:val="1870532E"/>
    <w:rsid w:val="1C57DD48"/>
    <w:rsid w:val="1DF3ADA9"/>
    <w:rsid w:val="1FC69BCC"/>
    <w:rsid w:val="21A016FF"/>
    <w:rsid w:val="22B88547"/>
    <w:rsid w:val="23D9014F"/>
    <w:rsid w:val="2449C6D0"/>
    <w:rsid w:val="286BFC76"/>
    <w:rsid w:val="2BF3AF1F"/>
    <w:rsid w:val="2CC0CE05"/>
    <w:rsid w:val="2F2E16DE"/>
    <w:rsid w:val="30711DA0"/>
    <w:rsid w:val="318BF7DE"/>
    <w:rsid w:val="37D5457A"/>
    <w:rsid w:val="3928BED6"/>
    <w:rsid w:val="3A0DF653"/>
    <w:rsid w:val="3BE7AC28"/>
    <w:rsid w:val="3BFE792A"/>
    <w:rsid w:val="3E70A1F5"/>
    <w:rsid w:val="3EA5A8B8"/>
    <w:rsid w:val="3EE16776"/>
    <w:rsid w:val="415975C6"/>
    <w:rsid w:val="4187767D"/>
    <w:rsid w:val="425B179F"/>
    <w:rsid w:val="45706DEB"/>
    <w:rsid w:val="45AFA42B"/>
    <w:rsid w:val="47498841"/>
    <w:rsid w:val="49182168"/>
    <w:rsid w:val="49B5DD51"/>
    <w:rsid w:val="4A052955"/>
    <w:rsid w:val="53605698"/>
    <w:rsid w:val="58A65B0C"/>
    <w:rsid w:val="5DA46BD1"/>
    <w:rsid w:val="624837C5"/>
    <w:rsid w:val="665F78AA"/>
    <w:rsid w:val="673C162A"/>
    <w:rsid w:val="68A65D6D"/>
    <w:rsid w:val="6A3EA1FF"/>
    <w:rsid w:val="6AFDE97B"/>
    <w:rsid w:val="766B95EE"/>
    <w:rsid w:val="7AE0790E"/>
    <w:rsid w:val="7CD22C52"/>
    <w:rsid w:val="7E372F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0351F102"/>
  <w15:docId w15:val="{58142093-97E1-45E5-95B4-7DEECF17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textAlignment w:val="baseline"/>
    </w:pPr>
    <w:rPr>
      <w:rFonts w:ascii="Helvetica" w:hAnsi="Helvetica"/>
      <w:lang w:val="de-CH" w:eastAsia="ar-SA"/>
    </w:rPr>
  </w:style>
  <w:style w:type="paragraph" w:styleId="berschrift1">
    <w:name w:val="heading 1"/>
    <w:basedOn w:val="Standard"/>
    <w:next w:val="berschrift2"/>
    <w:qFormat/>
    <w:pPr>
      <w:keepNext/>
      <w:numPr>
        <w:numId w:val="1"/>
      </w:numPr>
      <w:spacing w:before="240" w:after="60"/>
      <w:outlineLvl w:val="0"/>
    </w:pPr>
    <w:rPr>
      <w:b/>
      <w:kern w:val="1"/>
      <w:sz w:val="28"/>
    </w:rPr>
  </w:style>
  <w:style w:type="paragraph" w:styleId="berschrift2">
    <w:name w:val="heading 2"/>
    <w:basedOn w:val="Standard"/>
    <w:next w:val="BaumerFliesstext"/>
    <w:qFormat/>
    <w:pPr>
      <w:keepNext/>
      <w:numPr>
        <w:ilvl w:val="1"/>
        <w:numId w:val="1"/>
      </w:numPr>
      <w:spacing w:before="240" w:after="60"/>
      <w:outlineLvl w:val="1"/>
    </w:pPr>
    <w:rPr>
      <w:b/>
    </w:rPr>
  </w:style>
  <w:style w:type="paragraph" w:styleId="berschrift3">
    <w:name w:val="heading 3"/>
    <w:basedOn w:val="berschrift2"/>
    <w:next w:val="BaumerFliesstext"/>
    <w:qFormat/>
    <w:pPr>
      <w:numPr>
        <w:ilvl w:val="2"/>
      </w:numPr>
      <w:outlineLvl w:val="2"/>
    </w:pPr>
  </w:style>
  <w:style w:type="paragraph" w:styleId="berschrift4">
    <w:name w:val="heading 4"/>
    <w:basedOn w:val="berschrift2"/>
    <w:next w:val="BaumerFliesstext"/>
    <w:link w:val="berschrift4Zchn"/>
    <w:qFormat/>
    <w:pPr>
      <w:numPr>
        <w:ilvl w:val="3"/>
      </w:numPr>
      <w:outlineLvl w:val="3"/>
    </w:pPr>
  </w:style>
  <w:style w:type="paragraph" w:styleId="berschrift5">
    <w:name w:val="heading 5"/>
    <w:basedOn w:val="berschrift2"/>
    <w:next w:val="Standard"/>
    <w:qFormat/>
    <w:pPr>
      <w:numPr>
        <w:ilvl w:val="4"/>
      </w:numPr>
      <w:outlineLvl w:val="4"/>
    </w:pPr>
  </w:style>
  <w:style w:type="paragraph" w:styleId="berschrift6">
    <w:name w:val="heading 6"/>
    <w:basedOn w:val="berschrift2"/>
    <w:next w:val="Standard"/>
    <w:qFormat/>
    <w:pPr>
      <w:numPr>
        <w:ilvl w:val="5"/>
      </w:numPr>
      <w:outlineLvl w:val="5"/>
    </w:pPr>
  </w:style>
  <w:style w:type="paragraph" w:styleId="berschrift7">
    <w:name w:val="heading 7"/>
    <w:basedOn w:val="berschrift2"/>
    <w:next w:val="Standard"/>
    <w:qFormat/>
    <w:pPr>
      <w:numPr>
        <w:ilvl w:val="6"/>
      </w:numPr>
      <w:outlineLvl w:val="6"/>
    </w:pPr>
  </w:style>
  <w:style w:type="paragraph" w:styleId="berschrift8">
    <w:name w:val="heading 8"/>
    <w:basedOn w:val="berschrift2"/>
    <w:next w:val="Standard"/>
    <w:qFormat/>
    <w:pPr>
      <w:numPr>
        <w:ilvl w:val="7"/>
      </w:numPr>
      <w:outlineLvl w:val="7"/>
    </w:pPr>
  </w:style>
  <w:style w:type="paragraph" w:styleId="berschrift9">
    <w:name w:val="heading 9"/>
    <w:basedOn w:val="berschrift2"/>
    <w:next w:val="Standard"/>
    <w:qFormat/>
    <w:pPr>
      <w:numPr>
        <w:ilvl w:val="8"/>
      </w:numPr>
      <w:tabs>
        <w:tab w:val="left"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eastAsia="Times New Roman" w:hAnsi="Symbol"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1">
    <w:name w:val="Absatz-Standardschriftart1"/>
  </w:style>
  <w:style w:type="character" w:styleId="Hyperlink">
    <w:name w:val="Hyperlink"/>
    <w:rPr>
      <w:color w:val="0000FF"/>
      <w:u w:val="single"/>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overflowPunct/>
      <w:autoSpaceDE/>
      <w:spacing w:line="360" w:lineRule="auto"/>
      <w:textAlignment w:val="auto"/>
    </w:pPr>
    <w:rPr>
      <w:rFonts w:ascii="Arial" w:hAnsi="Arial" w:cs="Arial"/>
      <w:b/>
      <w:bCs/>
      <w:sz w:val="24"/>
      <w:szCs w:val="24"/>
      <w:lang w:val="en-GB"/>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customStyle="1" w:styleId="BaumerFliesstext">
    <w:name w:val="Baumer Fliesstext"/>
    <w:basedOn w:val="Standard"/>
  </w:style>
  <w:style w:type="paragraph" w:customStyle="1" w:styleId="BaumerUntertitel">
    <w:name w:val="Baumer Untertitel"/>
    <w:basedOn w:val="Standard"/>
    <w:next w:val="BaumerFliesstext"/>
    <w:pPr>
      <w:spacing w:before="240" w:after="120"/>
    </w:pPr>
    <w:rPr>
      <w:b/>
    </w:rPr>
  </w:style>
  <w:style w:type="paragraph" w:customStyle="1" w:styleId="BaumerTitel">
    <w:name w:val="Baumer Titel"/>
    <w:next w:val="BaumerUntertitel"/>
    <w:pPr>
      <w:suppressAutoHyphens/>
      <w:overflowPunct w:val="0"/>
      <w:autoSpaceDE w:val="0"/>
      <w:spacing w:before="240" w:after="120"/>
      <w:textAlignment w:val="baseline"/>
    </w:pPr>
    <w:rPr>
      <w:rFonts w:ascii="Helvetica" w:eastAsia="Arial" w:hAnsi="Helvetica"/>
      <w:b/>
      <w:sz w:val="28"/>
      <w:lang w:eastAsia="ar-SA"/>
    </w:rPr>
  </w:style>
  <w:style w:type="paragraph" w:customStyle="1" w:styleId="BaumerHaupttitel">
    <w:name w:val="Baumer Haupttitel"/>
    <w:next w:val="BaumerTitel"/>
    <w:pPr>
      <w:suppressAutoHyphens/>
      <w:overflowPunct w:val="0"/>
      <w:autoSpaceDE w:val="0"/>
      <w:spacing w:before="360" w:after="240"/>
      <w:textAlignment w:val="baseline"/>
    </w:pPr>
    <w:rPr>
      <w:rFonts w:ascii="Helvetica" w:eastAsia="Arial" w:hAnsi="Helvetica"/>
      <w:b/>
      <w:sz w:val="36"/>
      <w:lang w:eastAsia="ar-SA"/>
    </w:rPr>
  </w:style>
  <w:style w:type="paragraph" w:styleId="Fuzeile">
    <w:name w:val="footer"/>
    <w:basedOn w:val="Standard"/>
    <w:pPr>
      <w:tabs>
        <w:tab w:val="center" w:pos="4536"/>
        <w:tab w:val="right" w:pos="9072"/>
      </w:tabs>
    </w:pPr>
  </w:style>
  <w:style w:type="paragraph" w:styleId="Verzeichnis1">
    <w:name w:val="toc 1"/>
    <w:basedOn w:val="Standard"/>
    <w:next w:val="BaumerFliesstext"/>
    <w:pPr>
      <w:tabs>
        <w:tab w:val="right" w:pos="9639"/>
      </w:tabs>
      <w:spacing w:before="120"/>
    </w:pPr>
    <w:rPr>
      <w:b/>
      <w:sz w:val="28"/>
    </w:rPr>
  </w:style>
  <w:style w:type="paragraph" w:styleId="Verzeichnis2">
    <w:name w:val="toc 2"/>
    <w:basedOn w:val="berschrift2"/>
    <w:next w:val="BaumerFliesstext"/>
    <w:pPr>
      <w:numPr>
        <w:ilvl w:val="0"/>
        <w:numId w:val="0"/>
      </w:numPr>
      <w:tabs>
        <w:tab w:val="right" w:pos="9639"/>
      </w:tabs>
      <w:spacing w:before="0" w:after="0"/>
      <w:ind w:left="198"/>
    </w:pPr>
  </w:style>
  <w:style w:type="paragraph" w:styleId="Verzeichnis3">
    <w:name w:val="toc 3"/>
    <w:basedOn w:val="Verzeichnis2"/>
    <w:next w:val="BaumerFliesstext"/>
    <w:pPr>
      <w:ind w:left="403"/>
    </w:pPr>
  </w:style>
  <w:style w:type="paragraph" w:styleId="Verzeichnis5">
    <w:name w:val="toc 5"/>
    <w:basedOn w:val="Verzeichnis2"/>
    <w:next w:val="Standard"/>
    <w:pPr>
      <w:ind w:left="800"/>
    </w:pPr>
  </w:style>
  <w:style w:type="paragraph" w:styleId="Verzeichnis4">
    <w:name w:val="toc 4"/>
    <w:basedOn w:val="Verzeichnis2"/>
    <w:next w:val="Standard"/>
    <w:pPr>
      <w:ind w:left="600"/>
    </w:pPr>
  </w:style>
  <w:style w:type="paragraph" w:styleId="Verzeichnis6">
    <w:name w:val="toc 6"/>
    <w:basedOn w:val="Verzeichnis2"/>
    <w:next w:val="Standard"/>
    <w:pPr>
      <w:ind w:left="1000"/>
    </w:pPr>
  </w:style>
  <w:style w:type="paragraph" w:styleId="Verzeichnis7">
    <w:name w:val="toc 7"/>
    <w:basedOn w:val="Verzeichnis2"/>
    <w:next w:val="Standard"/>
    <w:pPr>
      <w:ind w:left="1200"/>
    </w:pPr>
  </w:style>
  <w:style w:type="paragraph" w:styleId="Verzeichnis8">
    <w:name w:val="toc 8"/>
    <w:basedOn w:val="Verzeichnis2"/>
    <w:next w:val="Standard"/>
    <w:pPr>
      <w:ind w:left="1400"/>
    </w:pPr>
  </w:style>
  <w:style w:type="paragraph" w:styleId="Verzeichnis9">
    <w:name w:val="toc 9"/>
    <w:basedOn w:val="Verzeichnis2"/>
    <w:next w:val="Standard"/>
    <w:pPr>
      <w:ind w:left="1600"/>
    </w:pPr>
  </w:style>
  <w:style w:type="paragraph" w:customStyle="1" w:styleId="Textkrper21">
    <w:name w:val="Textkörper 21"/>
    <w:basedOn w:val="Standard"/>
    <w:pPr>
      <w:spacing w:line="360" w:lineRule="auto"/>
      <w:ind w:right="1399"/>
      <w:jc w:val="both"/>
    </w:pPr>
    <w:rPr>
      <w:rFonts w:ascii="Arial" w:hAnsi="Arial" w:cs="Arial"/>
      <w:lang w:val="en-GB"/>
    </w:rPr>
  </w:style>
  <w:style w:type="paragraph" w:styleId="HTMLVorformatiert">
    <w:name w:val="HTML Preformatted"/>
    <w:basedOn w:val="Standard"/>
    <w:link w:val="HTMLVorformatiertZchn"/>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hAnsi="Courier New" w:cs="Courier New"/>
      <w:lang w:val="de-DE"/>
    </w:rPr>
  </w:style>
  <w:style w:type="character" w:customStyle="1" w:styleId="HTMLVorformatiertZchn">
    <w:name w:val="HTML Vorformatiert Zchn"/>
    <w:link w:val="HTMLVorformatiert"/>
    <w:uiPriority w:val="99"/>
    <w:rsid w:val="0082186E"/>
    <w:rPr>
      <w:rFonts w:ascii="Courier New" w:hAnsi="Courier New" w:cs="Courier New"/>
      <w:lang w:eastAsia="ar-SA"/>
    </w:rPr>
  </w:style>
  <w:style w:type="paragraph" w:styleId="Sprechblasentext">
    <w:name w:val="Balloon Text"/>
    <w:basedOn w:val="Standard"/>
    <w:link w:val="SprechblasentextZchn"/>
    <w:uiPriority w:val="99"/>
    <w:semiHidden/>
    <w:unhideWhenUsed/>
    <w:rsid w:val="00EA58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5811"/>
    <w:rPr>
      <w:rFonts w:ascii="Tahoma" w:hAnsi="Tahoma" w:cs="Tahoma"/>
      <w:sz w:val="16"/>
      <w:szCs w:val="16"/>
      <w:lang w:val="de-CH" w:eastAsia="ar-SA"/>
    </w:rPr>
  </w:style>
  <w:style w:type="character" w:styleId="Fett">
    <w:name w:val="Strong"/>
    <w:uiPriority w:val="22"/>
    <w:qFormat/>
    <w:rsid w:val="00234F0F"/>
    <w:rPr>
      <w:b/>
      <w:bCs/>
    </w:rPr>
  </w:style>
  <w:style w:type="character" w:customStyle="1" w:styleId="Boilerplate">
    <w:name w:val="Boilerplate"/>
    <w:rsid w:val="00234F0F"/>
    <w:rPr>
      <w:rFonts w:ascii="Arial" w:hAnsi="Arial"/>
      <w:sz w:val="18"/>
    </w:rPr>
  </w:style>
  <w:style w:type="character" w:customStyle="1" w:styleId="Boilerplate0">
    <w:name w:val="Boilerplate Ü"/>
    <w:rsid w:val="00234F0F"/>
    <w:rPr>
      <w:rFonts w:ascii="Arial" w:hAnsi="Arial"/>
      <w:b/>
      <w:bCs/>
      <w:sz w:val="18"/>
    </w:rPr>
  </w:style>
  <w:style w:type="paragraph" w:customStyle="1" w:styleId="Pressekontakt">
    <w:name w:val="Pressekontakt"/>
    <w:basedOn w:val="Standard"/>
    <w:rsid w:val="00234F0F"/>
    <w:pPr>
      <w:shd w:val="clear" w:color="auto" w:fill="FFFFFF"/>
      <w:suppressAutoHyphens w:val="0"/>
      <w:overflowPunct/>
      <w:autoSpaceDE/>
      <w:textAlignment w:val="auto"/>
    </w:pPr>
    <w:rPr>
      <w:rFonts w:ascii="Arial" w:hAnsi="Arial"/>
      <w:sz w:val="18"/>
      <w:lang w:val="fr-FR" w:eastAsia="fr-FR"/>
    </w:rPr>
  </w:style>
  <w:style w:type="table" w:styleId="Tabellenraster">
    <w:name w:val="Table Grid"/>
    <w:basedOn w:val="NormaleTabelle"/>
    <w:uiPriority w:val="59"/>
    <w:rsid w:val="000A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47FF9"/>
    <w:pPr>
      <w:ind w:left="720"/>
      <w:contextualSpacing/>
    </w:pPr>
  </w:style>
  <w:style w:type="character" w:styleId="BesuchterLink">
    <w:name w:val="FollowedHyperlink"/>
    <w:basedOn w:val="Absatz-Standardschriftart"/>
    <w:uiPriority w:val="99"/>
    <w:semiHidden/>
    <w:unhideWhenUsed/>
    <w:rsid w:val="006C6527"/>
    <w:rPr>
      <w:color w:val="800080" w:themeColor="followedHyperlink"/>
      <w:u w:val="single"/>
    </w:rPr>
  </w:style>
  <w:style w:type="character" w:styleId="Kommentarzeichen">
    <w:name w:val="annotation reference"/>
    <w:basedOn w:val="Absatz-Standardschriftart"/>
    <w:uiPriority w:val="99"/>
    <w:semiHidden/>
    <w:unhideWhenUsed/>
    <w:rsid w:val="006C6527"/>
    <w:rPr>
      <w:sz w:val="16"/>
      <w:szCs w:val="16"/>
    </w:rPr>
  </w:style>
  <w:style w:type="paragraph" w:styleId="Kommentartext">
    <w:name w:val="annotation text"/>
    <w:basedOn w:val="Standard"/>
    <w:link w:val="KommentartextZchn"/>
    <w:uiPriority w:val="99"/>
    <w:unhideWhenUsed/>
    <w:rsid w:val="006C6527"/>
  </w:style>
  <w:style w:type="character" w:customStyle="1" w:styleId="KommentartextZchn">
    <w:name w:val="Kommentartext Zchn"/>
    <w:basedOn w:val="Absatz-Standardschriftart"/>
    <w:link w:val="Kommentartext"/>
    <w:uiPriority w:val="99"/>
    <w:rsid w:val="006C6527"/>
    <w:rPr>
      <w:rFonts w:ascii="Helvetica" w:hAnsi="Helvetica"/>
      <w:lang w:val="de-CH" w:eastAsia="ar-SA"/>
    </w:rPr>
  </w:style>
  <w:style w:type="paragraph" w:styleId="Kommentarthema">
    <w:name w:val="annotation subject"/>
    <w:basedOn w:val="Kommentartext"/>
    <w:next w:val="Kommentartext"/>
    <w:link w:val="KommentarthemaZchn"/>
    <w:uiPriority w:val="99"/>
    <w:semiHidden/>
    <w:unhideWhenUsed/>
    <w:rsid w:val="006C6527"/>
    <w:rPr>
      <w:b/>
      <w:bCs/>
    </w:rPr>
  </w:style>
  <w:style w:type="character" w:customStyle="1" w:styleId="KommentarthemaZchn">
    <w:name w:val="Kommentarthema Zchn"/>
    <w:basedOn w:val="KommentartextZchn"/>
    <w:link w:val="Kommentarthema"/>
    <w:uiPriority w:val="99"/>
    <w:semiHidden/>
    <w:rsid w:val="006C6527"/>
    <w:rPr>
      <w:rFonts w:ascii="Helvetica" w:hAnsi="Helvetica"/>
      <w:b/>
      <w:bCs/>
      <w:lang w:val="de-CH" w:eastAsia="ar-SA"/>
    </w:rPr>
  </w:style>
  <w:style w:type="paragraph" w:styleId="berarbeitung">
    <w:name w:val="Revision"/>
    <w:hidden/>
    <w:uiPriority w:val="99"/>
    <w:semiHidden/>
    <w:rsid w:val="00F622A4"/>
    <w:rPr>
      <w:rFonts w:ascii="Helvetica" w:hAnsi="Helvetica"/>
      <w:lang w:val="de-CH" w:eastAsia="ar-SA"/>
    </w:rPr>
  </w:style>
  <w:style w:type="character" w:customStyle="1" w:styleId="UnresolvedMention1">
    <w:name w:val="Unresolved Mention1"/>
    <w:basedOn w:val="Absatz-Standardschriftart"/>
    <w:uiPriority w:val="99"/>
    <w:semiHidden/>
    <w:unhideWhenUsed/>
    <w:rsid w:val="00F249A8"/>
    <w:rPr>
      <w:color w:val="605E5C"/>
      <w:shd w:val="clear" w:color="auto" w:fill="E1DFDD"/>
    </w:rPr>
  </w:style>
  <w:style w:type="character" w:customStyle="1" w:styleId="event-date">
    <w:name w:val="event-date"/>
    <w:basedOn w:val="Absatz-Standardschriftart"/>
    <w:rsid w:val="00FC4F6B"/>
  </w:style>
  <w:style w:type="character" w:customStyle="1" w:styleId="news-detail-categories">
    <w:name w:val="news-detail-categories"/>
    <w:basedOn w:val="Absatz-Standardschriftart"/>
    <w:rsid w:val="00FC4F6B"/>
  </w:style>
  <w:style w:type="paragraph" w:styleId="StandardWeb">
    <w:name w:val="Normal (Web)"/>
    <w:basedOn w:val="Standard"/>
    <w:uiPriority w:val="99"/>
    <w:unhideWhenUsed/>
    <w:rsid w:val="00FC4F6B"/>
    <w:pPr>
      <w:suppressAutoHyphens w:val="0"/>
      <w:overflowPunct/>
      <w:autoSpaceDE/>
      <w:spacing w:before="100" w:beforeAutospacing="1" w:after="100" w:afterAutospacing="1"/>
      <w:textAlignment w:val="auto"/>
    </w:pPr>
    <w:rPr>
      <w:rFonts w:ascii="Times New Roman" w:hAnsi="Times New Roman"/>
      <w:sz w:val="24"/>
      <w:szCs w:val="24"/>
      <w:lang w:val="de-DE" w:eastAsia="de-DE"/>
    </w:rPr>
  </w:style>
  <w:style w:type="character" w:customStyle="1" w:styleId="berschrift4Zchn">
    <w:name w:val="Überschrift 4 Zchn"/>
    <w:basedOn w:val="Absatz-Standardschriftart"/>
    <w:link w:val="berschrift4"/>
    <w:rsid w:val="00022079"/>
    <w:rPr>
      <w:rFonts w:ascii="Helvetica" w:hAnsi="Helvetica"/>
      <w:b/>
      <w:lang w:val="de-CH" w:eastAsia="ar-SA"/>
    </w:rPr>
  </w:style>
  <w:style w:type="character" w:customStyle="1" w:styleId="NichtaufgelsteErwhnung1">
    <w:name w:val="Nicht aufgelöste Erwähnung1"/>
    <w:basedOn w:val="Absatz-Standardschriftart"/>
    <w:uiPriority w:val="99"/>
    <w:unhideWhenUsed/>
    <w:rsid w:val="005464DF"/>
    <w:rPr>
      <w:color w:val="605E5C"/>
      <w:shd w:val="clear" w:color="auto" w:fill="E1DFDD"/>
    </w:rPr>
  </w:style>
  <w:style w:type="character" w:customStyle="1" w:styleId="Erwhnung1">
    <w:name w:val="Erwähnung1"/>
    <w:basedOn w:val="Absatz-Standardschriftart"/>
    <w:uiPriority w:val="99"/>
    <w:unhideWhenUsed/>
    <w:rsid w:val="005464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0591">
      <w:bodyDiv w:val="1"/>
      <w:marLeft w:val="0"/>
      <w:marRight w:val="0"/>
      <w:marTop w:val="0"/>
      <w:marBottom w:val="0"/>
      <w:divBdr>
        <w:top w:val="none" w:sz="0" w:space="0" w:color="auto"/>
        <w:left w:val="none" w:sz="0" w:space="0" w:color="auto"/>
        <w:bottom w:val="none" w:sz="0" w:space="0" w:color="auto"/>
        <w:right w:val="none" w:sz="0" w:space="0" w:color="auto"/>
      </w:divBdr>
    </w:div>
    <w:div w:id="57481623">
      <w:bodyDiv w:val="1"/>
      <w:marLeft w:val="0"/>
      <w:marRight w:val="0"/>
      <w:marTop w:val="0"/>
      <w:marBottom w:val="0"/>
      <w:divBdr>
        <w:top w:val="none" w:sz="0" w:space="0" w:color="auto"/>
        <w:left w:val="none" w:sz="0" w:space="0" w:color="auto"/>
        <w:bottom w:val="none" w:sz="0" w:space="0" w:color="auto"/>
        <w:right w:val="none" w:sz="0" w:space="0" w:color="auto"/>
      </w:divBdr>
    </w:div>
    <w:div w:id="133255191">
      <w:bodyDiv w:val="1"/>
      <w:marLeft w:val="0"/>
      <w:marRight w:val="0"/>
      <w:marTop w:val="0"/>
      <w:marBottom w:val="0"/>
      <w:divBdr>
        <w:top w:val="none" w:sz="0" w:space="0" w:color="auto"/>
        <w:left w:val="none" w:sz="0" w:space="0" w:color="auto"/>
        <w:bottom w:val="none" w:sz="0" w:space="0" w:color="auto"/>
        <w:right w:val="none" w:sz="0" w:space="0" w:color="auto"/>
      </w:divBdr>
    </w:div>
    <w:div w:id="141194927">
      <w:bodyDiv w:val="1"/>
      <w:marLeft w:val="0"/>
      <w:marRight w:val="0"/>
      <w:marTop w:val="0"/>
      <w:marBottom w:val="0"/>
      <w:divBdr>
        <w:top w:val="none" w:sz="0" w:space="0" w:color="auto"/>
        <w:left w:val="none" w:sz="0" w:space="0" w:color="auto"/>
        <w:bottom w:val="none" w:sz="0" w:space="0" w:color="auto"/>
        <w:right w:val="none" w:sz="0" w:space="0" w:color="auto"/>
      </w:divBdr>
    </w:div>
    <w:div w:id="148331713">
      <w:bodyDiv w:val="1"/>
      <w:marLeft w:val="0"/>
      <w:marRight w:val="0"/>
      <w:marTop w:val="0"/>
      <w:marBottom w:val="0"/>
      <w:divBdr>
        <w:top w:val="none" w:sz="0" w:space="0" w:color="auto"/>
        <w:left w:val="none" w:sz="0" w:space="0" w:color="auto"/>
        <w:bottom w:val="none" w:sz="0" w:space="0" w:color="auto"/>
        <w:right w:val="none" w:sz="0" w:space="0" w:color="auto"/>
      </w:divBdr>
    </w:div>
    <w:div w:id="254092068">
      <w:bodyDiv w:val="1"/>
      <w:marLeft w:val="0"/>
      <w:marRight w:val="0"/>
      <w:marTop w:val="0"/>
      <w:marBottom w:val="0"/>
      <w:divBdr>
        <w:top w:val="none" w:sz="0" w:space="0" w:color="auto"/>
        <w:left w:val="none" w:sz="0" w:space="0" w:color="auto"/>
        <w:bottom w:val="none" w:sz="0" w:space="0" w:color="auto"/>
        <w:right w:val="none" w:sz="0" w:space="0" w:color="auto"/>
      </w:divBdr>
    </w:div>
    <w:div w:id="255796469">
      <w:bodyDiv w:val="1"/>
      <w:marLeft w:val="0"/>
      <w:marRight w:val="0"/>
      <w:marTop w:val="0"/>
      <w:marBottom w:val="0"/>
      <w:divBdr>
        <w:top w:val="none" w:sz="0" w:space="0" w:color="auto"/>
        <w:left w:val="none" w:sz="0" w:space="0" w:color="auto"/>
        <w:bottom w:val="none" w:sz="0" w:space="0" w:color="auto"/>
        <w:right w:val="none" w:sz="0" w:space="0" w:color="auto"/>
      </w:divBdr>
    </w:div>
    <w:div w:id="271088825">
      <w:bodyDiv w:val="1"/>
      <w:marLeft w:val="0"/>
      <w:marRight w:val="0"/>
      <w:marTop w:val="0"/>
      <w:marBottom w:val="0"/>
      <w:divBdr>
        <w:top w:val="none" w:sz="0" w:space="0" w:color="auto"/>
        <w:left w:val="none" w:sz="0" w:space="0" w:color="auto"/>
        <w:bottom w:val="none" w:sz="0" w:space="0" w:color="auto"/>
        <w:right w:val="none" w:sz="0" w:space="0" w:color="auto"/>
      </w:divBdr>
    </w:div>
    <w:div w:id="281696205">
      <w:bodyDiv w:val="1"/>
      <w:marLeft w:val="0"/>
      <w:marRight w:val="0"/>
      <w:marTop w:val="0"/>
      <w:marBottom w:val="0"/>
      <w:divBdr>
        <w:top w:val="none" w:sz="0" w:space="0" w:color="auto"/>
        <w:left w:val="none" w:sz="0" w:space="0" w:color="auto"/>
        <w:bottom w:val="none" w:sz="0" w:space="0" w:color="auto"/>
        <w:right w:val="none" w:sz="0" w:space="0" w:color="auto"/>
      </w:divBdr>
    </w:div>
    <w:div w:id="299001500">
      <w:bodyDiv w:val="1"/>
      <w:marLeft w:val="0"/>
      <w:marRight w:val="0"/>
      <w:marTop w:val="0"/>
      <w:marBottom w:val="0"/>
      <w:divBdr>
        <w:top w:val="none" w:sz="0" w:space="0" w:color="auto"/>
        <w:left w:val="none" w:sz="0" w:space="0" w:color="auto"/>
        <w:bottom w:val="none" w:sz="0" w:space="0" w:color="auto"/>
        <w:right w:val="none" w:sz="0" w:space="0" w:color="auto"/>
      </w:divBdr>
      <w:divsChild>
        <w:div w:id="163519426">
          <w:marLeft w:val="0"/>
          <w:marRight w:val="0"/>
          <w:marTop w:val="0"/>
          <w:marBottom w:val="0"/>
          <w:divBdr>
            <w:top w:val="none" w:sz="0" w:space="0" w:color="auto"/>
            <w:left w:val="none" w:sz="0" w:space="0" w:color="auto"/>
            <w:bottom w:val="none" w:sz="0" w:space="0" w:color="auto"/>
            <w:right w:val="none" w:sz="0" w:space="0" w:color="auto"/>
          </w:divBdr>
        </w:div>
        <w:div w:id="1254627692">
          <w:marLeft w:val="0"/>
          <w:marRight w:val="0"/>
          <w:marTop w:val="0"/>
          <w:marBottom w:val="0"/>
          <w:divBdr>
            <w:top w:val="none" w:sz="0" w:space="0" w:color="auto"/>
            <w:left w:val="none" w:sz="0" w:space="0" w:color="auto"/>
            <w:bottom w:val="none" w:sz="0" w:space="0" w:color="auto"/>
            <w:right w:val="none" w:sz="0" w:space="0" w:color="auto"/>
          </w:divBdr>
        </w:div>
        <w:div w:id="1464498368">
          <w:marLeft w:val="0"/>
          <w:marRight w:val="0"/>
          <w:marTop w:val="0"/>
          <w:marBottom w:val="0"/>
          <w:divBdr>
            <w:top w:val="none" w:sz="0" w:space="0" w:color="auto"/>
            <w:left w:val="none" w:sz="0" w:space="0" w:color="auto"/>
            <w:bottom w:val="none" w:sz="0" w:space="0" w:color="auto"/>
            <w:right w:val="none" w:sz="0" w:space="0" w:color="auto"/>
          </w:divBdr>
          <w:divsChild>
            <w:div w:id="1549879453">
              <w:marLeft w:val="0"/>
              <w:marRight w:val="0"/>
              <w:marTop w:val="0"/>
              <w:marBottom w:val="0"/>
              <w:divBdr>
                <w:top w:val="none" w:sz="0" w:space="0" w:color="auto"/>
                <w:left w:val="none" w:sz="0" w:space="0" w:color="auto"/>
                <w:bottom w:val="none" w:sz="0" w:space="0" w:color="auto"/>
                <w:right w:val="none" w:sz="0" w:space="0" w:color="auto"/>
              </w:divBdr>
            </w:div>
          </w:divsChild>
        </w:div>
        <w:div w:id="1745950763">
          <w:marLeft w:val="0"/>
          <w:marRight w:val="0"/>
          <w:marTop w:val="0"/>
          <w:marBottom w:val="0"/>
          <w:divBdr>
            <w:top w:val="none" w:sz="0" w:space="0" w:color="auto"/>
            <w:left w:val="none" w:sz="0" w:space="0" w:color="auto"/>
            <w:bottom w:val="none" w:sz="0" w:space="0" w:color="auto"/>
            <w:right w:val="none" w:sz="0" w:space="0" w:color="auto"/>
          </w:divBdr>
        </w:div>
      </w:divsChild>
    </w:div>
    <w:div w:id="422993980">
      <w:bodyDiv w:val="1"/>
      <w:marLeft w:val="0"/>
      <w:marRight w:val="0"/>
      <w:marTop w:val="0"/>
      <w:marBottom w:val="0"/>
      <w:divBdr>
        <w:top w:val="none" w:sz="0" w:space="0" w:color="auto"/>
        <w:left w:val="none" w:sz="0" w:space="0" w:color="auto"/>
        <w:bottom w:val="none" w:sz="0" w:space="0" w:color="auto"/>
        <w:right w:val="none" w:sz="0" w:space="0" w:color="auto"/>
      </w:divBdr>
    </w:div>
    <w:div w:id="437220262">
      <w:bodyDiv w:val="1"/>
      <w:marLeft w:val="0"/>
      <w:marRight w:val="0"/>
      <w:marTop w:val="0"/>
      <w:marBottom w:val="0"/>
      <w:divBdr>
        <w:top w:val="none" w:sz="0" w:space="0" w:color="auto"/>
        <w:left w:val="none" w:sz="0" w:space="0" w:color="auto"/>
        <w:bottom w:val="none" w:sz="0" w:space="0" w:color="auto"/>
        <w:right w:val="none" w:sz="0" w:space="0" w:color="auto"/>
      </w:divBdr>
      <w:divsChild>
        <w:div w:id="963391405">
          <w:marLeft w:val="0"/>
          <w:marRight w:val="0"/>
          <w:marTop w:val="0"/>
          <w:marBottom w:val="0"/>
          <w:divBdr>
            <w:top w:val="none" w:sz="0" w:space="0" w:color="auto"/>
            <w:left w:val="none" w:sz="0" w:space="0" w:color="auto"/>
            <w:bottom w:val="none" w:sz="0" w:space="0" w:color="auto"/>
            <w:right w:val="none" w:sz="0" w:space="0" w:color="auto"/>
          </w:divBdr>
        </w:div>
      </w:divsChild>
    </w:div>
    <w:div w:id="454448865">
      <w:bodyDiv w:val="1"/>
      <w:marLeft w:val="0"/>
      <w:marRight w:val="0"/>
      <w:marTop w:val="0"/>
      <w:marBottom w:val="0"/>
      <w:divBdr>
        <w:top w:val="none" w:sz="0" w:space="0" w:color="auto"/>
        <w:left w:val="none" w:sz="0" w:space="0" w:color="auto"/>
        <w:bottom w:val="none" w:sz="0" w:space="0" w:color="auto"/>
        <w:right w:val="none" w:sz="0" w:space="0" w:color="auto"/>
      </w:divBdr>
      <w:divsChild>
        <w:div w:id="647517848">
          <w:marLeft w:val="0"/>
          <w:marRight w:val="0"/>
          <w:marTop w:val="0"/>
          <w:marBottom w:val="0"/>
          <w:divBdr>
            <w:top w:val="none" w:sz="0" w:space="0" w:color="auto"/>
            <w:left w:val="none" w:sz="0" w:space="0" w:color="auto"/>
            <w:bottom w:val="none" w:sz="0" w:space="0" w:color="auto"/>
            <w:right w:val="none" w:sz="0" w:space="0" w:color="auto"/>
          </w:divBdr>
        </w:div>
        <w:div w:id="952856658">
          <w:marLeft w:val="0"/>
          <w:marRight w:val="0"/>
          <w:marTop w:val="0"/>
          <w:marBottom w:val="0"/>
          <w:divBdr>
            <w:top w:val="none" w:sz="0" w:space="0" w:color="auto"/>
            <w:left w:val="none" w:sz="0" w:space="0" w:color="auto"/>
            <w:bottom w:val="none" w:sz="0" w:space="0" w:color="auto"/>
            <w:right w:val="none" w:sz="0" w:space="0" w:color="auto"/>
          </w:divBdr>
        </w:div>
      </w:divsChild>
    </w:div>
    <w:div w:id="457843355">
      <w:bodyDiv w:val="1"/>
      <w:marLeft w:val="0"/>
      <w:marRight w:val="0"/>
      <w:marTop w:val="0"/>
      <w:marBottom w:val="0"/>
      <w:divBdr>
        <w:top w:val="none" w:sz="0" w:space="0" w:color="auto"/>
        <w:left w:val="none" w:sz="0" w:space="0" w:color="auto"/>
        <w:bottom w:val="none" w:sz="0" w:space="0" w:color="auto"/>
        <w:right w:val="none" w:sz="0" w:space="0" w:color="auto"/>
      </w:divBdr>
      <w:divsChild>
        <w:div w:id="1864592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000321">
      <w:bodyDiv w:val="1"/>
      <w:marLeft w:val="0"/>
      <w:marRight w:val="0"/>
      <w:marTop w:val="0"/>
      <w:marBottom w:val="0"/>
      <w:divBdr>
        <w:top w:val="none" w:sz="0" w:space="0" w:color="auto"/>
        <w:left w:val="none" w:sz="0" w:space="0" w:color="auto"/>
        <w:bottom w:val="none" w:sz="0" w:space="0" w:color="auto"/>
        <w:right w:val="none" w:sz="0" w:space="0" w:color="auto"/>
      </w:divBdr>
    </w:div>
    <w:div w:id="480854437">
      <w:bodyDiv w:val="1"/>
      <w:marLeft w:val="0"/>
      <w:marRight w:val="0"/>
      <w:marTop w:val="0"/>
      <w:marBottom w:val="0"/>
      <w:divBdr>
        <w:top w:val="none" w:sz="0" w:space="0" w:color="auto"/>
        <w:left w:val="none" w:sz="0" w:space="0" w:color="auto"/>
        <w:bottom w:val="none" w:sz="0" w:space="0" w:color="auto"/>
        <w:right w:val="none" w:sz="0" w:space="0" w:color="auto"/>
      </w:divBdr>
    </w:div>
    <w:div w:id="497888726">
      <w:bodyDiv w:val="1"/>
      <w:marLeft w:val="0"/>
      <w:marRight w:val="0"/>
      <w:marTop w:val="0"/>
      <w:marBottom w:val="0"/>
      <w:divBdr>
        <w:top w:val="none" w:sz="0" w:space="0" w:color="auto"/>
        <w:left w:val="none" w:sz="0" w:space="0" w:color="auto"/>
        <w:bottom w:val="none" w:sz="0" w:space="0" w:color="auto"/>
        <w:right w:val="none" w:sz="0" w:space="0" w:color="auto"/>
      </w:divBdr>
      <w:divsChild>
        <w:div w:id="191263203">
          <w:marLeft w:val="0"/>
          <w:marRight w:val="0"/>
          <w:marTop w:val="0"/>
          <w:marBottom w:val="0"/>
          <w:divBdr>
            <w:top w:val="none" w:sz="0" w:space="0" w:color="auto"/>
            <w:left w:val="none" w:sz="0" w:space="0" w:color="auto"/>
            <w:bottom w:val="none" w:sz="0" w:space="0" w:color="auto"/>
            <w:right w:val="none" w:sz="0" w:space="0" w:color="auto"/>
          </w:divBdr>
          <w:divsChild>
            <w:div w:id="540679077">
              <w:marLeft w:val="0"/>
              <w:marRight w:val="0"/>
              <w:marTop w:val="0"/>
              <w:marBottom w:val="0"/>
              <w:divBdr>
                <w:top w:val="none" w:sz="0" w:space="0" w:color="auto"/>
                <w:left w:val="none" w:sz="0" w:space="0" w:color="auto"/>
                <w:bottom w:val="none" w:sz="0" w:space="0" w:color="auto"/>
                <w:right w:val="none" w:sz="0" w:space="0" w:color="auto"/>
              </w:divBdr>
              <w:divsChild>
                <w:div w:id="3556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8813">
          <w:marLeft w:val="0"/>
          <w:marRight w:val="0"/>
          <w:marTop w:val="0"/>
          <w:marBottom w:val="0"/>
          <w:divBdr>
            <w:top w:val="none" w:sz="0" w:space="0" w:color="auto"/>
            <w:left w:val="none" w:sz="0" w:space="0" w:color="auto"/>
            <w:bottom w:val="none" w:sz="0" w:space="0" w:color="auto"/>
            <w:right w:val="none" w:sz="0" w:space="0" w:color="auto"/>
          </w:divBdr>
        </w:div>
        <w:div w:id="2132240645">
          <w:marLeft w:val="0"/>
          <w:marRight w:val="0"/>
          <w:marTop w:val="0"/>
          <w:marBottom w:val="0"/>
          <w:divBdr>
            <w:top w:val="none" w:sz="0" w:space="0" w:color="auto"/>
            <w:left w:val="none" w:sz="0" w:space="0" w:color="auto"/>
            <w:bottom w:val="none" w:sz="0" w:space="0" w:color="auto"/>
            <w:right w:val="none" w:sz="0" w:space="0" w:color="auto"/>
          </w:divBdr>
        </w:div>
      </w:divsChild>
    </w:div>
    <w:div w:id="515535079">
      <w:bodyDiv w:val="1"/>
      <w:marLeft w:val="0"/>
      <w:marRight w:val="0"/>
      <w:marTop w:val="0"/>
      <w:marBottom w:val="0"/>
      <w:divBdr>
        <w:top w:val="none" w:sz="0" w:space="0" w:color="auto"/>
        <w:left w:val="none" w:sz="0" w:space="0" w:color="auto"/>
        <w:bottom w:val="none" w:sz="0" w:space="0" w:color="auto"/>
        <w:right w:val="none" w:sz="0" w:space="0" w:color="auto"/>
      </w:divBdr>
    </w:div>
    <w:div w:id="516426624">
      <w:bodyDiv w:val="1"/>
      <w:marLeft w:val="0"/>
      <w:marRight w:val="0"/>
      <w:marTop w:val="0"/>
      <w:marBottom w:val="0"/>
      <w:divBdr>
        <w:top w:val="none" w:sz="0" w:space="0" w:color="auto"/>
        <w:left w:val="none" w:sz="0" w:space="0" w:color="auto"/>
        <w:bottom w:val="none" w:sz="0" w:space="0" w:color="auto"/>
        <w:right w:val="none" w:sz="0" w:space="0" w:color="auto"/>
      </w:divBdr>
    </w:div>
    <w:div w:id="529950700">
      <w:bodyDiv w:val="1"/>
      <w:marLeft w:val="0"/>
      <w:marRight w:val="0"/>
      <w:marTop w:val="0"/>
      <w:marBottom w:val="0"/>
      <w:divBdr>
        <w:top w:val="none" w:sz="0" w:space="0" w:color="auto"/>
        <w:left w:val="none" w:sz="0" w:space="0" w:color="auto"/>
        <w:bottom w:val="none" w:sz="0" w:space="0" w:color="auto"/>
        <w:right w:val="none" w:sz="0" w:space="0" w:color="auto"/>
      </w:divBdr>
    </w:div>
    <w:div w:id="551503925">
      <w:bodyDiv w:val="1"/>
      <w:marLeft w:val="0"/>
      <w:marRight w:val="0"/>
      <w:marTop w:val="0"/>
      <w:marBottom w:val="0"/>
      <w:divBdr>
        <w:top w:val="none" w:sz="0" w:space="0" w:color="auto"/>
        <w:left w:val="none" w:sz="0" w:space="0" w:color="auto"/>
        <w:bottom w:val="none" w:sz="0" w:space="0" w:color="auto"/>
        <w:right w:val="none" w:sz="0" w:space="0" w:color="auto"/>
      </w:divBdr>
    </w:div>
    <w:div w:id="679506433">
      <w:bodyDiv w:val="1"/>
      <w:marLeft w:val="0"/>
      <w:marRight w:val="0"/>
      <w:marTop w:val="0"/>
      <w:marBottom w:val="0"/>
      <w:divBdr>
        <w:top w:val="none" w:sz="0" w:space="0" w:color="auto"/>
        <w:left w:val="none" w:sz="0" w:space="0" w:color="auto"/>
        <w:bottom w:val="none" w:sz="0" w:space="0" w:color="auto"/>
        <w:right w:val="none" w:sz="0" w:space="0" w:color="auto"/>
      </w:divBdr>
    </w:div>
    <w:div w:id="739669854">
      <w:bodyDiv w:val="1"/>
      <w:marLeft w:val="0"/>
      <w:marRight w:val="0"/>
      <w:marTop w:val="0"/>
      <w:marBottom w:val="0"/>
      <w:divBdr>
        <w:top w:val="none" w:sz="0" w:space="0" w:color="auto"/>
        <w:left w:val="none" w:sz="0" w:space="0" w:color="auto"/>
        <w:bottom w:val="none" w:sz="0" w:space="0" w:color="auto"/>
        <w:right w:val="none" w:sz="0" w:space="0" w:color="auto"/>
      </w:divBdr>
    </w:div>
    <w:div w:id="913197116">
      <w:bodyDiv w:val="1"/>
      <w:marLeft w:val="0"/>
      <w:marRight w:val="0"/>
      <w:marTop w:val="0"/>
      <w:marBottom w:val="0"/>
      <w:divBdr>
        <w:top w:val="none" w:sz="0" w:space="0" w:color="auto"/>
        <w:left w:val="none" w:sz="0" w:space="0" w:color="auto"/>
        <w:bottom w:val="none" w:sz="0" w:space="0" w:color="auto"/>
        <w:right w:val="none" w:sz="0" w:space="0" w:color="auto"/>
      </w:divBdr>
    </w:div>
    <w:div w:id="918976242">
      <w:bodyDiv w:val="1"/>
      <w:marLeft w:val="0"/>
      <w:marRight w:val="0"/>
      <w:marTop w:val="0"/>
      <w:marBottom w:val="0"/>
      <w:divBdr>
        <w:top w:val="none" w:sz="0" w:space="0" w:color="auto"/>
        <w:left w:val="none" w:sz="0" w:space="0" w:color="auto"/>
        <w:bottom w:val="none" w:sz="0" w:space="0" w:color="auto"/>
        <w:right w:val="none" w:sz="0" w:space="0" w:color="auto"/>
      </w:divBdr>
    </w:div>
    <w:div w:id="1005523741">
      <w:bodyDiv w:val="1"/>
      <w:marLeft w:val="0"/>
      <w:marRight w:val="0"/>
      <w:marTop w:val="0"/>
      <w:marBottom w:val="0"/>
      <w:divBdr>
        <w:top w:val="none" w:sz="0" w:space="0" w:color="auto"/>
        <w:left w:val="none" w:sz="0" w:space="0" w:color="auto"/>
        <w:bottom w:val="none" w:sz="0" w:space="0" w:color="auto"/>
        <w:right w:val="none" w:sz="0" w:space="0" w:color="auto"/>
      </w:divBdr>
    </w:div>
    <w:div w:id="1010644980">
      <w:bodyDiv w:val="1"/>
      <w:marLeft w:val="0"/>
      <w:marRight w:val="0"/>
      <w:marTop w:val="0"/>
      <w:marBottom w:val="0"/>
      <w:divBdr>
        <w:top w:val="none" w:sz="0" w:space="0" w:color="auto"/>
        <w:left w:val="none" w:sz="0" w:space="0" w:color="auto"/>
        <w:bottom w:val="none" w:sz="0" w:space="0" w:color="auto"/>
        <w:right w:val="none" w:sz="0" w:space="0" w:color="auto"/>
      </w:divBdr>
    </w:div>
    <w:div w:id="1014261889">
      <w:bodyDiv w:val="1"/>
      <w:marLeft w:val="0"/>
      <w:marRight w:val="0"/>
      <w:marTop w:val="0"/>
      <w:marBottom w:val="0"/>
      <w:divBdr>
        <w:top w:val="none" w:sz="0" w:space="0" w:color="auto"/>
        <w:left w:val="none" w:sz="0" w:space="0" w:color="auto"/>
        <w:bottom w:val="none" w:sz="0" w:space="0" w:color="auto"/>
        <w:right w:val="none" w:sz="0" w:space="0" w:color="auto"/>
      </w:divBdr>
    </w:div>
    <w:div w:id="1103263293">
      <w:bodyDiv w:val="1"/>
      <w:marLeft w:val="0"/>
      <w:marRight w:val="0"/>
      <w:marTop w:val="0"/>
      <w:marBottom w:val="0"/>
      <w:divBdr>
        <w:top w:val="none" w:sz="0" w:space="0" w:color="auto"/>
        <w:left w:val="none" w:sz="0" w:space="0" w:color="auto"/>
        <w:bottom w:val="none" w:sz="0" w:space="0" w:color="auto"/>
        <w:right w:val="none" w:sz="0" w:space="0" w:color="auto"/>
      </w:divBdr>
    </w:div>
    <w:div w:id="1118797299">
      <w:bodyDiv w:val="1"/>
      <w:marLeft w:val="0"/>
      <w:marRight w:val="0"/>
      <w:marTop w:val="0"/>
      <w:marBottom w:val="0"/>
      <w:divBdr>
        <w:top w:val="none" w:sz="0" w:space="0" w:color="auto"/>
        <w:left w:val="none" w:sz="0" w:space="0" w:color="auto"/>
        <w:bottom w:val="none" w:sz="0" w:space="0" w:color="auto"/>
        <w:right w:val="none" w:sz="0" w:space="0" w:color="auto"/>
      </w:divBdr>
    </w:div>
    <w:div w:id="1171871332">
      <w:bodyDiv w:val="1"/>
      <w:marLeft w:val="0"/>
      <w:marRight w:val="0"/>
      <w:marTop w:val="0"/>
      <w:marBottom w:val="0"/>
      <w:divBdr>
        <w:top w:val="none" w:sz="0" w:space="0" w:color="auto"/>
        <w:left w:val="none" w:sz="0" w:space="0" w:color="auto"/>
        <w:bottom w:val="none" w:sz="0" w:space="0" w:color="auto"/>
        <w:right w:val="none" w:sz="0" w:space="0" w:color="auto"/>
      </w:divBdr>
      <w:divsChild>
        <w:div w:id="1344361997">
          <w:marLeft w:val="0"/>
          <w:marRight w:val="0"/>
          <w:marTop w:val="0"/>
          <w:marBottom w:val="0"/>
          <w:divBdr>
            <w:top w:val="none" w:sz="0" w:space="0" w:color="auto"/>
            <w:left w:val="none" w:sz="0" w:space="0" w:color="auto"/>
            <w:bottom w:val="none" w:sz="0" w:space="0" w:color="auto"/>
            <w:right w:val="none" w:sz="0" w:space="0" w:color="auto"/>
          </w:divBdr>
        </w:div>
        <w:div w:id="1594778406">
          <w:marLeft w:val="0"/>
          <w:marRight w:val="0"/>
          <w:marTop w:val="0"/>
          <w:marBottom w:val="0"/>
          <w:divBdr>
            <w:top w:val="none" w:sz="0" w:space="0" w:color="auto"/>
            <w:left w:val="none" w:sz="0" w:space="0" w:color="auto"/>
            <w:bottom w:val="none" w:sz="0" w:space="0" w:color="auto"/>
            <w:right w:val="none" w:sz="0" w:space="0" w:color="auto"/>
          </w:divBdr>
        </w:div>
        <w:div w:id="1720517061">
          <w:marLeft w:val="0"/>
          <w:marRight w:val="0"/>
          <w:marTop w:val="0"/>
          <w:marBottom w:val="0"/>
          <w:divBdr>
            <w:top w:val="none" w:sz="0" w:space="0" w:color="auto"/>
            <w:left w:val="none" w:sz="0" w:space="0" w:color="auto"/>
            <w:bottom w:val="none" w:sz="0" w:space="0" w:color="auto"/>
            <w:right w:val="none" w:sz="0" w:space="0" w:color="auto"/>
          </w:divBdr>
        </w:div>
        <w:div w:id="2069650648">
          <w:marLeft w:val="0"/>
          <w:marRight w:val="0"/>
          <w:marTop w:val="0"/>
          <w:marBottom w:val="0"/>
          <w:divBdr>
            <w:top w:val="none" w:sz="0" w:space="0" w:color="auto"/>
            <w:left w:val="none" w:sz="0" w:space="0" w:color="auto"/>
            <w:bottom w:val="none" w:sz="0" w:space="0" w:color="auto"/>
            <w:right w:val="none" w:sz="0" w:space="0" w:color="auto"/>
          </w:divBdr>
        </w:div>
      </w:divsChild>
    </w:div>
    <w:div w:id="1194226894">
      <w:bodyDiv w:val="1"/>
      <w:marLeft w:val="0"/>
      <w:marRight w:val="0"/>
      <w:marTop w:val="0"/>
      <w:marBottom w:val="0"/>
      <w:divBdr>
        <w:top w:val="none" w:sz="0" w:space="0" w:color="auto"/>
        <w:left w:val="none" w:sz="0" w:space="0" w:color="auto"/>
        <w:bottom w:val="none" w:sz="0" w:space="0" w:color="auto"/>
        <w:right w:val="none" w:sz="0" w:space="0" w:color="auto"/>
      </w:divBdr>
    </w:div>
    <w:div w:id="1196238359">
      <w:bodyDiv w:val="1"/>
      <w:marLeft w:val="0"/>
      <w:marRight w:val="0"/>
      <w:marTop w:val="0"/>
      <w:marBottom w:val="0"/>
      <w:divBdr>
        <w:top w:val="none" w:sz="0" w:space="0" w:color="auto"/>
        <w:left w:val="none" w:sz="0" w:space="0" w:color="auto"/>
        <w:bottom w:val="none" w:sz="0" w:space="0" w:color="auto"/>
        <w:right w:val="none" w:sz="0" w:space="0" w:color="auto"/>
      </w:divBdr>
    </w:div>
    <w:div w:id="1226406363">
      <w:bodyDiv w:val="1"/>
      <w:marLeft w:val="0"/>
      <w:marRight w:val="0"/>
      <w:marTop w:val="0"/>
      <w:marBottom w:val="0"/>
      <w:divBdr>
        <w:top w:val="none" w:sz="0" w:space="0" w:color="auto"/>
        <w:left w:val="none" w:sz="0" w:space="0" w:color="auto"/>
        <w:bottom w:val="none" w:sz="0" w:space="0" w:color="auto"/>
        <w:right w:val="none" w:sz="0" w:space="0" w:color="auto"/>
      </w:divBdr>
    </w:div>
    <w:div w:id="1237203241">
      <w:bodyDiv w:val="1"/>
      <w:marLeft w:val="0"/>
      <w:marRight w:val="0"/>
      <w:marTop w:val="0"/>
      <w:marBottom w:val="0"/>
      <w:divBdr>
        <w:top w:val="none" w:sz="0" w:space="0" w:color="auto"/>
        <w:left w:val="none" w:sz="0" w:space="0" w:color="auto"/>
        <w:bottom w:val="none" w:sz="0" w:space="0" w:color="auto"/>
        <w:right w:val="none" w:sz="0" w:space="0" w:color="auto"/>
      </w:divBdr>
    </w:div>
    <w:div w:id="1273050826">
      <w:bodyDiv w:val="1"/>
      <w:marLeft w:val="0"/>
      <w:marRight w:val="0"/>
      <w:marTop w:val="0"/>
      <w:marBottom w:val="0"/>
      <w:divBdr>
        <w:top w:val="none" w:sz="0" w:space="0" w:color="auto"/>
        <w:left w:val="none" w:sz="0" w:space="0" w:color="auto"/>
        <w:bottom w:val="none" w:sz="0" w:space="0" w:color="auto"/>
        <w:right w:val="none" w:sz="0" w:space="0" w:color="auto"/>
      </w:divBdr>
    </w:div>
    <w:div w:id="1381516718">
      <w:bodyDiv w:val="1"/>
      <w:marLeft w:val="0"/>
      <w:marRight w:val="0"/>
      <w:marTop w:val="0"/>
      <w:marBottom w:val="0"/>
      <w:divBdr>
        <w:top w:val="none" w:sz="0" w:space="0" w:color="auto"/>
        <w:left w:val="none" w:sz="0" w:space="0" w:color="auto"/>
        <w:bottom w:val="none" w:sz="0" w:space="0" w:color="auto"/>
        <w:right w:val="none" w:sz="0" w:space="0" w:color="auto"/>
      </w:divBdr>
    </w:div>
    <w:div w:id="1426851840">
      <w:bodyDiv w:val="1"/>
      <w:marLeft w:val="0"/>
      <w:marRight w:val="0"/>
      <w:marTop w:val="0"/>
      <w:marBottom w:val="0"/>
      <w:divBdr>
        <w:top w:val="none" w:sz="0" w:space="0" w:color="auto"/>
        <w:left w:val="none" w:sz="0" w:space="0" w:color="auto"/>
        <w:bottom w:val="none" w:sz="0" w:space="0" w:color="auto"/>
        <w:right w:val="none" w:sz="0" w:space="0" w:color="auto"/>
      </w:divBdr>
    </w:div>
    <w:div w:id="14604127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749">
          <w:marLeft w:val="0"/>
          <w:marRight w:val="0"/>
          <w:marTop w:val="0"/>
          <w:marBottom w:val="0"/>
          <w:divBdr>
            <w:top w:val="none" w:sz="0" w:space="0" w:color="auto"/>
            <w:left w:val="none" w:sz="0" w:space="0" w:color="auto"/>
            <w:bottom w:val="none" w:sz="0" w:space="0" w:color="auto"/>
            <w:right w:val="none" w:sz="0" w:space="0" w:color="auto"/>
          </w:divBdr>
        </w:div>
      </w:divsChild>
    </w:div>
    <w:div w:id="1466268109">
      <w:bodyDiv w:val="1"/>
      <w:marLeft w:val="0"/>
      <w:marRight w:val="0"/>
      <w:marTop w:val="0"/>
      <w:marBottom w:val="0"/>
      <w:divBdr>
        <w:top w:val="none" w:sz="0" w:space="0" w:color="auto"/>
        <w:left w:val="none" w:sz="0" w:space="0" w:color="auto"/>
        <w:bottom w:val="none" w:sz="0" w:space="0" w:color="auto"/>
        <w:right w:val="none" w:sz="0" w:space="0" w:color="auto"/>
      </w:divBdr>
    </w:div>
    <w:div w:id="1622498529">
      <w:bodyDiv w:val="1"/>
      <w:marLeft w:val="0"/>
      <w:marRight w:val="0"/>
      <w:marTop w:val="0"/>
      <w:marBottom w:val="0"/>
      <w:divBdr>
        <w:top w:val="none" w:sz="0" w:space="0" w:color="auto"/>
        <w:left w:val="none" w:sz="0" w:space="0" w:color="auto"/>
        <w:bottom w:val="none" w:sz="0" w:space="0" w:color="auto"/>
        <w:right w:val="none" w:sz="0" w:space="0" w:color="auto"/>
      </w:divBdr>
    </w:div>
    <w:div w:id="1650551332">
      <w:bodyDiv w:val="1"/>
      <w:marLeft w:val="0"/>
      <w:marRight w:val="0"/>
      <w:marTop w:val="0"/>
      <w:marBottom w:val="0"/>
      <w:divBdr>
        <w:top w:val="none" w:sz="0" w:space="0" w:color="auto"/>
        <w:left w:val="none" w:sz="0" w:space="0" w:color="auto"/>
        <w:bottom w:val="none" w:sz="0" w:space="0" w:color="auto"/>
        <w:right w:val="none" w:sz="0" w:space="0" w:color="auto"/>
      </w:divBdr>
    </w:div>
    <w:div w:id="1651447377">
      <w:bodyDiv w:val="1"/>
      <w:marLeft w:val="0"/>
      <w:marRight w:val="0"/>
      <w:marTop w:val="0"/>
      <w:marBottom w:val="0"/>
      <w:divBdr>
        <w:top w:val="none" w:sz="0" w:space="0" w:color="auto"/>
        <w:left w:val="none" w:sz="0" w:space="0" w:color="auto"/>
        <w:bottom w:val="none" w:sz="0" w:space="0" w:color="auto"/>
        <w:right w:val="none" w:sz="0" w:space="0" w:color="auto"/>
      </w:divBdr>
    </w:div>
    <w:div w:id="1651791966">
      <w:bodyDiv w:val="1"/>
      <w:marLeft w:val="0"/>
      <w:marRight w:val="0"/>
      <w:marTop w:val="0"/>
      <w:marBottom w:val="0"/>
      <w:divBdr>
        <w:top w:val="none" w:sz="0" w:space="0" w:color="auto"/>
        <w:left w:val="none" w:sz="0" w:space="0" w:color="auto"/>
        <w:bottom w:val="none" w:sz="0" w:space="0" w:color="auto"/>
        <w:right w:val="none" w:sz="0" w:space="0" w:color="auto"/>
      </w:divBdr>
    </w:div>
    <w:div w:id="1703509799">
      <w:bodyDiv w:val="1"/>
      <w:marLeft w:val="0"/>
      <w:marRight w:val="0"/>
      <w:marTop w:val="0"/>
      <w:marBottom w:val="0"/>
      <w:divBdr>
        <w:top w:val="none" w:sz="0" w:space="0" w:color="auto"/>
        <w:left w:val="none" w:sz="0" w:space="0" w:color="auto"/>
        <w:bottom w:val="none" w:sz="0" w:space="0" w:color="auto"/>
        <w:right w:val="none" w:sz="0" w:space="0" w:color="auto"/>
      </w:divBdr>
    </w:div>
    <w:div w:id="1704285625">
      <w:bodyDiv w:val="1"/>
      <w:marLeft w:val="0"/>
      <w:marRight w:val="0"/>
      <w:marTop w:val="0"/>
      <w:marBottom w:val="0"/>
      <w:divBdr>
        <w:top w:val="none" w:sz="0" w:space="0" w:color="auto"/>
        <w:left w:val="none" w:sz="0" w:space="0" w:color="auto"/>
        <w:bottom w:val="none" w:sz="0" w:space="0" w:color="auto"/>
        <w:right w:val="none" w:sz="0" w:space="0" w:color="auto"/>
      </w:divBdr>
    </w:div>
    <w:div w:id="1726635722">
      <w:bodyDiv w:val="1"/>
      <w:marLeft w:val="0"/>
      <w:marRight w:val="0"/>
      <w:marTop w:val="0"/>
      <w:marBottom w:val="0"/>
      <w:divBdr>
        <w:top w:val="none" w:sz="0" w:space="0" w:color="auto"/>
        <w:left w:val="none" w:sz="0" w:space="0" w:color="auto"/>
        <w:bottom w:val="none" w:sz="0" w:space="0" w:color="auto"/>
        <w:right w:val="none" w:sz="0" w:space="0" w:color="auto"/>
      </w:divBdr>
      <w:divsChild>
        <w:div w:id="1755934517">
          <w:marLeft w:val="0"/>
          <w:marRight w:val="0"/>
          <w:marTop w:val="0"/>
          <w:marBottom w:val="0"/>
          <w:divBdr>
            <w:top w:val="none" w:sz="0" w:space="0" w:color="auto"/>
            <w:left w:val="none" w:sz="0" w:space="0" w:color="auto"/>
            <w:bottom w:val="none" w:sz="0" w:space="0" w:color="auto"/>
            <w:right w:val="none" w:sz="0" w:space="0" w:color="auto"/>
          </w:divBdr>
        </w:div>
      </w:divsChild>
    </w:div>
    <w:div w:id="1752652360">
      <w:bodyDiv w:val="1"/>
      <w:marLeft w:val="0"/>
      <w:marRight w:val="0"/>
      <w:marTop w:val="0"/>
      <w:marBottom w:val="0"/>
      <w:divBdr>
        <w:top w:val="none" w:sz="0" w:space="0" w:color="auto"/>
        <w:left w:val="none" w:sz="0" w:space="0" w:color="auto"/>
        <w:bottom w:val="none" w:sz="0" w:space="0" w:color="auto"/>
        <w:right w:val="none" w:sz="0" w:space="0" w:color="auto"/>
      </w:divBdr>
    </w:div>
    <w:div w:id="1834829009">
      <w:bodyDiv w:val="1"/>
      <w:marLeft w:val="0"/>
      <w:marRight w:val="0"/>
      <w:marTop w:val="0"/>
      <w:marBottom w:val="0"/>
      <w:divBdr>
        <w:top w:val="none" w:sz="0" w:space="0" w:color="auto"/>
        <w:left w:val="none" w:sz="0" w:space="0" w:color="auto"/>
        <w:bottom w:val="none" w:sz="0" w:space="0" w:color="auto"/>
        <w:right w:val="none" w:sz="0" w:space="0" w:color="auto"/>
      </w:divBdr>
    </w:div>
    <w:div w:id="1917284063">
      <w:bodyDiv w:val="1"/>
      <w:marLeft w:val="0"/>
      <w:marRight w:val="0"/>
      <w:marTop w:val="0"/>
      <w:marBottom w:val="0"/>
      <w:divBdr>
        <w:top w:val="none" w:sz="0" w:space="0" w:color="auto"/>
        <w:left w:val="none" w:sz="0" w:space="0" w:color="auto"/>
        <w:bottom w:val="none" w:sz="0" w:space="0" w:color="auto"/>
        <w:right w:val="none" w:sz="0" w:space="0" w:color="auto"/>
      </w:divBdr>
      <w:divsChild>
        <w:div w:id="1639415029">
          <w:marLeft w:val="0"/>
          <w:marRight w:val="0"/>
          <w:marTop w:val="0"/>
          <w:marBottom w:val="0"/>
          <w:divBdr>
            <w:top w:val="none" w:sz="0" w:space="0" w:color="auto"/>
            <w:left w:val="none" w:sz="0" w:space="0" w:color="auto"/>
            <w:bottom w:val="none" w:sz="0" w:space="0" w:color="auto"/>
            <w:right w:val="none" w:sz="0" w:space="0" w:color="auto"/>
          </w:divBdr>
        </w:div>
      </w:divsChild>
    </w:div>
    <w:div w:id="1935898210">
      <w:bodyDiv w:val="1"/>
      <w:marLeft w:val="0"/>
      <w:marRight w:val="0"/>
      <w:marTop w:val="0"/>
      <w:marBottom w:val="0"/>
      <w:divBdr>
        <w:top w:val="none" w:sz="0" w:space="0" w:color="auto"/>
        <w:left w:val="none" w:sz="0" w:space="0" w:color="auto"/>
        <w:bottom w:val="none" w:sz="0" w:space="0" w:color="auto"/>
        <w:right w:val="none" w:sz="0" w:space="0" w:color="auto"/>
      </w:divBdr>
    </w:div>
    <w:div w:id="1941912410">
      <w:bodyDiv w:val="1"/>
      <w:marLeft w:val="0"/>
      <w:marRight w:val="0"/>
      <w:marTop w:val="0"/>
      <w:marBottom w:val="0"/>
      <w:divBdr>
        <w:top w:val="none" w:sz="0" w:space="0" w:color="auto"/>
        <w:left w:val="none" w:sz="0" w:space="0" w:color="auto"/>
        <w:bottom w:val="none" w:sz="0" w:space="0" w:color="auto"/>
        <w:right w:val="none" w:sz="0" w:space="0" w:color="auto"/>
      </w:divBdr>
    </w:div>
    <w:div w:id="1962763499">
      <w:bodyDiv w:val="1"/>
      <w:marLeft w:val="0"/>
      <w:marRight w:val="0"/>
      <w:marTop w:val="0"/>
      <w:marBottom w:val="0"/>
      <w:divBdr>
        <w:top w:val="none" w:sz="0" w:space="0" w:color="auto"/>
        <w:left w:val="none" w:sz="0" w:space="0" w:color="auto"/>
        <w:bottom w:val="none" w:sz="0" w:space="0" w:color="auto"/>
        <w:right w:val="none" w:sz="0" w:space="0" w:color="auto"/>
      </w:divBdr>
    </w:div>
    <w:div w:id="2000159017">
      <w:bodyDiv w:val="1"/>
      <w:marLeft w:val="0"/>
      <w:marRight w:val="0"/>
      <w:marTop w:val="0"/>
      <w:marBottom w:val="0"/>
      <w:divBdr>
        <w:top w:val="none" w:sz="0" w:space="0" w:color="auto"/>
        <w:left w:val="none" w:sz="0" w:space="0" w:color="auto"/>
        <w:bottom w:val="none" w:sz="0" w:space="0" w:color="auto"/>
        <w:right w:val="none" w:sz="0" w:space="0" w:color="auto"/>
      </w:divBdr>
    </w:div>
    <w:div w:id="2002463833">
      <w:bodyDiv w:val="1"/>
      <w:marLeft w:val="0"/>
      <w:marRight w:val="0"/>
      <w:marTop w:val="0"/>
      <w:marBottom w:val="0"/>
      <w:divBdr>
        <w:top w:val="none" w:sz="0" w:space="0" w:color="auto"/>
        <w:left w:val="none" w:sz="0" w:space="0" w:color="auto"/>
        <w:bottom w:val="none" w:sz="0" w:space="0" w:color="auto"/>
        <w:right w:val="none" w:sz="0" w:space="0" w:color="auto"/>
      </w:divBdr>
    </w:div>
    <w:div w:id="205064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lcon.com/" TargetMode="External"/><Relationship Id="rId18" Type="http://schemas.openxmlformats.org/officeDocument/2006/relationships/hyperlink" Target="mailto:mvtec@schwartz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mvtec.com" TargetMode="External"/><Relationship Id="rId17" Type="http://schemas.openxmlformats.org/officeDocument/2006/relationships/hyperlink" Target="http://www.mvtec.com" TargetMode="External"/><Relationship Id="rId2" Type="http://schemas.openxmlformats.org/officeDocument/2006/relationships/customXml" Target="../customXml/item2.xml"/><Relationship Id="rId16" Type="http://schemas.openxmlformats.org/officeDocument/2006/relationships/hyperlink" Target="mailto:press@mvtec.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vtec.com" TargetMode="External"/><Relationship Id="rId5" Type="http://schemas.openxmlformats.org/officeDocument/2006/relationships/numbering" Target="numbering.xml"/><Relationship Id="rId15" Type="http://schemas.openxmlformats.org/officeDocument/2006/relationships/hyperlink" Target="http://www.merlic.com" TargetMode="External"/><Relationship Id="rId10" Type="http://schemas.openxmlformats.org/officeDocument/2006/relationships/endnotes" Target="endnotes.xml"/><Relationship Id="rId19" Type="http://schemas.openxmlformats.org/officeDocument/2006/relationships/hyperlink" Target="http://www.schwartzpr.de/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psc\mvtec\office\pr_marketing\public_relations\press_releases\2021_press_releases\2021.02_pi_vision_china_shanghai\www.embedded-vision-software.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reutzer\Anwendungsdaten\Microsoft\Vorlagen\PM-de-uniform-ep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2E41B370FD2541BE16111A85642FA1" ma:contentTypeVersion="11" ma:contentTypeDescription="Ein neues Dokument erstellen." ma:contentTypeScope="" ma:versionID="a0395a282fd1397e55d6b3363f276b98">
  <xsd:schema xmlns:xsd="http://www.w3.org/2001/XMLSchema" xmlns:xs="http://www.w3.org/2001/XMLSchema" xmlns:p="http://schemas.microsoft.com/office/2006/metadata/properties" xmlns:ns2="1cbb3093-66ba-4a39-98e0-f80acd77fe1d" xmlns:ns3="29d89ade-8b8b-4d4b-91df-8e1af621c935" targetNamespace="http://schemas.microsoft.com/office/2006/metadata/properties" ma:root="true" ma:fieldsID="24b62942a07d104b96eb2b8d69c3da6c" ns2:_="" ns3:_="">
    <xsd:import namespace="1cbb3093-66ba-4a39-98e0-f80acd77fe1d"/>
    <xsd:import namespace="29d89ade-8b8b-4d4b-91df-8e1af621c9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bb3093-66ba-4a39-98e0-f80acd77f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d89ade-8b8b-4d4b-91df-8e1af621c935"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4704E-D749-4E17-BFEB-783DEBF97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bb3093-66ba-4a39-98e0-f80acd77fe1d"/>
    <ds:schemaRef ds:uri="29d89ade-8b8b-4d4b-91df-8e1af62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2D0F1B-8533-49A4-99ED-08EE8B0347B1}">
  <ds:schemaRefs>
    <ds:schemaRef ds:uri="http://schemas.microsoft.com/sharepoint/v3/contenttype/forms"/>
  </ds:schemaRefs>
</ds:datastoreItem>
</file>

<file path=customXml/itemProps3.xml><?xml version="1.0" encoding="utf-8"?>
<ds:datastoreItem xmlns:ds="http://schemas.openxmlformats.org/officeDocument/2006/customXml" ds:itemID="{76AB1C74-720E-4BB7-A505-4159DD8048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4C72F6-8967-432C-AF92-F40CEE13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PM-de-uniform-eps.dot</Template>
  <TotalTime>0</TotalTime>
  <Pages>2</Pages>
  <Words>922</Words>
  <Characters>5812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MVTec Software GmbH</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Vorlage Pressemeldung mit Kopf- und Fusszeile</dc:subject>
  <dc:creator>Cmaritsc</dc:creator>
  <cp:lastModifiedBy>Tobias Möldner - SCHWARTZ Public Relations</cp:lastModifiedBy>
  <cp:revision>2</cp:revision>
  <cp:lastPrinted>2021-09-01T12:40:00Z</cp:lastPrinted>
  <dcterms:created xsi:type="dcterms:W3CDTF">2021-09-08T15:58:00Z</dcterms:created>
  <dcterms:modified xsi:type="dcterms:W3CDTF">2021-09-08T15:58:00Z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0x010100432E41B370FD2541BE16111A85642FA1</vt:lpwstr>
  </property>
</Properties>
</file>