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2754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before="240" w:after="200" w:line="320" w:lineRule="atLeast"/>
        <w:textAlignment w:val="auto"/>
        <w:rPr>
          <w:rFonts w:ascii="Arial" w:hAnsi="Arial" w:cs="Arial"/>
          <w:b/>
          <w:sz w:val="30"/>
          <w:szCs w:val="30"/>
        </w:rPr>
      </w:pPr>
      <w:bookmarkStart w:id="0" w:name="_Hlk64022895"/>
      <w:r>
        <w:rPr>
          <w:rFonts w:ascii="Arial" w:hAnsi="Arial" w:hint="eastAsia"/>
          <w:b/>
          <w:sz w:val="30"/>
          <w:szCs w:val="30"/>
        </w:rPr>
        <w:t>机器视觉：</w:t>
      </w:r>
      <w:r>
        <w:rPr>
          <w:rFonts w:ascii="Arial" w:hAnsi="Arial" w:hint="eastAsia"/>
          <w:b/>
          <w:sz w:val="30"/>
          <w:szCs w:val="30"/>
        </w:rPr>
        <w:t xml:space="preserve">MVTec </w:t>
      </w:r>
      <w:r>
        <w:rPr>
          <w:rFonts w:ascii="Arial" w:hAnsi="Arial" w:hint="eastAsia"/>
          <w:b/>
          <w:sz w:val="30"/>
          <w:szCs w:val="30"/>
        </w:rPr>
        <w:t>针对</w:t>
      </w:r>
      <w:r>
        <w:rPr>
          <w:rFonts w:ascii="Arial" w:hAnsi="Arial" w:hint="eastAsia"/>
          <w:b/>
          <w:sz w:val="30"/>
          <w:szCs w:val="30"/>
        </w:rPr>
        <w:t xml:space="preserve"> Intel </w:t>
      </w:r>
      <w:r>
        <w:rPr>
          <w:rFonts w:ascii="Arial" w:hAnsi="Arial" w:hint="eastAsia"/>
          <w:b/>
          <w:sz w:val="30"/>
          <w:szCs w:val="30"/>
        </w:rPr>
        <w:t>发行版</w:t>
      </w:r>
      <w:r>
        <w:rPr>
          <w:rFonts w:ascii="Arial" w:hAnsi="Arial" w:hint="eastAsia"/>
          <w:b/>
          <w:sz w:val="30"/>
          <w:szCs w:val="30"/>
        </w:rPr>
        <w:t xml:space="preserve"> </w:t>
      </w:r>
      <w:proofErr w:type="spellStart"/>
      <w:r>
        <w:rPr>
          <w:rFonts w:ascii="Arial" w:hAnsi="Arial" w:hint="eastAsia"/>
          <w:b/>
          <w:sz w:val="30"/>
          <w:szCs w:val="30"/>
        </w:rPr>
        <w:t>OpenVINO</w:t>
      </w:r>
      <w:proofErr w:type="spellEnd"/>
      <w:r>
        <w:rPr>
          <w:rFonts w:ascii="Arial" w:hAnsi="Arial" w:hint="eastAsia"/>
          <w:b/>
          <w:sz w:val="30"/>
          <w:szCs w:val="30"/>
        </w:rPr>
        <w:t xml:space="preserve"> </w:t>
      </w:r>
      <w:r>
        <w:rPr>
          <w:rFonts w:ascii="Arial" w:hAnsi="Arial" w:hint="eastAsia"/>
          <w:b/>
          <w:sz w:val="30"/>
          <w:szCs w:val="30"/>
        </w:rPr>
        <w:t>工具套件推出新插件</w:t>
      </w:r>
    </w:p>
    <w:p w14:paraId="26D08EB2" w14:textId="77777777" w:rsidR="008673F3" w:rsidRPr="008673F3" w:rsidRDefault="008673F3" w:rsidP="008673F3">
      <w:pPr>
        <w:numPr>
          <w:ilvl w:val="0"/>
          <w:numId w:val="6"/>
        </w:numPr>
        <w:tabs>
          <w:tab w:val="left" w:pos="885"/>
        </w:tabs>
        <w:suppressAutoHyphens w:val="0"/>
        <w:overflowPunct/>
        <w:autoSpaceDE/>
        <w:spacing w:after="200" w:line="320" w:lineRule="atLeast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大幅加快深度学习推理速度</w:t>
      </w:r>
    </w:p>
    <w:p w14:paraId="29FEF997" w14:textId="77777777" w:rsidR="008673F3" w:rsidRPr="008673F3" w:rsidRDefault="008673F3" w:rsidP="008673F3">
      <w:pPr>
        <w:numPr>
          <w:ilvl w:val="0"/>
          <w:numId w:val="6"/>
        </w:numPr>
        <w:tabs>
          <w:tab w:val="left" w:pos="885"/>
        </w:tabs>
        <w:suppressAutoHyphens w:val="0"/>
        <w:overflowPunct/>
        <w:autoSpaceDE/>
        <w:spacing w:after="200" w:line="320" w:lineRule="atLeast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广泛支持多种</w:t>
      </w:r>
      <w:r>
        <w:rPr>
          <w:rFonts w:ascii="Arial" w:hAnsi="Arial" w:hint="eastAsia"/>
          <w:b/>
          <w:sz w:val="22"/>
          <w:szCs w:val="22"/>
        </w:rPr>
        <w:t xml:space="preserve"> AI </w:t>
      </w:r>
      <w:r>
        <w:rPr>
          <w:rFonts w:ascii="Arial" w:hAnsi="Arial" w:hint="eastAsia"/>
          <w:b/>
          <w:sz w:val="22"/>
          <w:szCs w:val="22"/>
        </w:rPr>
        <w:t>加速器硬件</w:t>
      </w:r>
      <w:r>
        <w:rPr>
          <w:rFonts w:ascii="Arial" w:hAnsi="Arial" w:hint="eastAsia"/>
          <w:b/>
          <w:sz w:val="22"/>
          <w:szCs w:val="22"/>
        </w:rPr>
        <w:t xml:space="preserve"> </w:t>
      </w:r>
      <w:bookmarkStart w:id="1" w:name="_Hlk77235607"/>
      <w:bookmarkEnd w:id="1"/>
    </w:p>
    <w:p w14:paraId="35B9CECD" w14:textId="77777777" w:rsidR="008673F3" w:rsidRPr="008673F3" w:rsidRDefault="008673F3" w:rsidP="008673F3">
      <w:pPr>
        <w:numPr>
          <w:ilvl w:val="0"/>
          <w:numId w:val="6"/>
        </w:numPr>
        <w:tabs>
          <w:tab w:val="left" w:pos="885"/>
        </w:tabs>
        <w:suppressAutoHyphens w:val="0"/>
        <w:overflowPunct/>
        <w:autoSpaceDE/>
        <w:spacing w:after="200" w:line="320" w:lineRule="atLeast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插件基于全新</w:t>
      </w:r>
      <w:r>
        <w:rPr>
          <w:rFonts w:ascii="Arial" w:hAnsi="Arial" w:hint="eastAsia"/>
          <w:b/>
          <w:sz w:val="22"/>
          <w:szCs w:val="22"/>
        </w:rPr>
        <w:t xml:space="preserve"> HALCON AI </w:t>
      </w:r>
      <w:r>
        <w:rPr>
          <w:rFonts w:ascii="Arial" w:hAnsi="Arial" w:hint="eastAsia"/>
          <w:b/>
          <w:sz w:val="22"/>
          <w:szCs w:val="22"/>
        </w:rPr>
        <w:t>加速器接口</w:t>
      </w:r>
      <w:r>
        <w:rPr>
          <w:rFonts w:ascii="Arial" w:hAnsi="Arial" w:hint="eastAsia"/>
          <w:b/>
          <w:sz w:val="22"/>
          <w:szCs w:val="22"/>
        </w:rPr>
        <w:t xml:space="preserve"> (AI</w:t>
      </w:r>
      <w:r>
        <w:rPr>
          <w:rFonts w:ascii="Arial" w:hAnsi="Arial" w:hint="eastAsia"/>
          <w:b/>
          <w:sz w:val="22"/>
          <w:szCs w:val="22"/>
        </w:rPr>
        <w:t>²</w:t>
      </w:r>
      <w:r>
        <w:rPr>
          <w:rFonts w:ascii="Arial" w:hAnsi="Arial" w:hint="eastAsia"/>
          <w:b/>
          <w:sz w:val="22"/>
          <w:szCs w:val="22"/>
        </w:rPr>
        <w:t>)</w:t>
      </w:r>
    </w:p>
    <w:p w14:paraId="343F6A1C" w14:textId="77777777" w:rsidR="008673F3" w:rsidRPr="004A2FAF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ind w:left="360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FD693A0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b/>
          <w:bCs/>
          <w:sz w:val="22"/>
          <w:szCs w:val="22"/>
        </w:rPr>
        <w:t xml:space="preserve">2021 </w:t>
      </w:r>
      <w:r>
        <w:rPr>
          <w:rFonts w:ascii="Arial" w:hAnsi="Arial" w:hint="eastAsia"/>
          <w:b/>
          <w:bCs/>
          <w:sz w:val="22"/>
          <w:szCs w:val="22"/>
        </w:rPr>
        <w:t>年</w:t>
      </w:r>
      <w:r>
        <w:rPr>
          <w:rFonts w:ascii="Arial" w:hAnsi="Arial" w:hint="eastAsia"/>
          <w:b/>
          <w:bCs/>
          <w:sz w:val="22"/>
          <w:szCs w:val="22"/>
        </w:rPr>
        <w:t xml:space="preserve"> 9 </w:t>
      </w:r>
      <w:r>
        <w:rPr>
          <w:rFonts w:ascii="Arial" w:hAnsi="Arial" w:hint="eastAsia"/>
          <w:b/>
          <w:bCs/>
          <w:sz w:val="22"/>
          <w:szCs w:val="22"/>
        </w:rPr>
        <w:t>月</w:t>
      </w:r>
      <w:r>
        <w:rPr>
          <w:rFonts w:ascii="Arial" w:hAnsi="Arial" w:hint="eastAsia"/>
          <w:b/>
          <w:bCs/>
          <w:sz w:val="22"/>
          <w:szCs w:val="22"/>
        </w:rPr>
        <w:t xml:space="preserve"> 30 </w:t>
      </w:r>
      <w:r>
        <w:rPr>
          <w:rFonts w:ascii="Arial" w:hAnsi="Arial" w:hint="eastAsia"/>
          <w:b/>
          <w:bCs/>
          <w:sz w:val="22"/>
          <w:szCs w:val="22"/>
        </w:rPr>
        <w:t>日，慕尼黑</w:t>
      </w:r>
      <w:r>
        <w:rPr>
          <w:rFonts w:ascii="Arial" w:hAnsi="Arial" w:hint="eastAsia"/>
          <w:sz w:val="22"/>
          <w:szCs w:val="22"/>
        </w:rPr>
        <w:t xml:space="preserve"> - </w:t>
      </w:r>
      <w:r>
        <w:rPr>
          <w:rFonts w:ascii="Arial" w:hAnsi="Arial" w:hint="eastAsia"/>
          <w:sz w:val="22"/>
          <w:szCs w:val="22"/>
        </w:rPr>
        <w:t>领先的国际机器视觉软件提供商</w:t>
      </w:r>
      <w:r>
        <w:rPr>
          <w:rFonts w:ascii="Arial" w:hAnsi="Arial" w:hint="eastAsia"/>
          <w:sz w:val="22"/>
          <w:szCs w:val="22"/>
        </w:rPr>
        <w:t xml:space="preserve"> MVTec Software GmbH (</w:t>
      </w:r>
      <w:hyperlink r:id="rId11" w:history="1">
        <w:r>
          <w:rPr>
            <w:rFonts w:ascii="Arial" w:hAnsi="Arial" w:hint="eastAsia"/>
            <w:sz w:val="22"/>
            <w:szCs w:val="22"/>
            <w:u w:val="single"/>
          </w:rPr>
          <w:t>www.mvtec.com</w:t>
        </w:r>
      </w:hyperlink>
      <w:r>
        <w:rPr>
          <w:rFonts w:ascii="Arial" w:hAnsi="Arial" w:hint="eastAsia"/>
          <w:sz w:val="22"/>
          <w:szCs w:val="22"/>
        </w:rPr>
        <w:t xml:space="preserve">) </w:t>
      </w:r>
      <w:r>
        <w:rPr>
          <w:rFonts w:ascii="Arial" w:hAnsi="Arial" w:hint="eastAsia"/>
          <w:sz w:val="22"/>
          <w:szCs w:val="22"/>
        </w:rPr>
        <w:t>针对</w:t>
      </w:r>
      <w:r>
        <w:rPr>
          <w:rFonts w:ascii="Arial" w:hAnsi="Arial" w:hint="eastAsia"/>
          <w:sz w:val="22"/>
          <w:szCs w:val="22"/>
        </w:rPr>
        <w:t xml:space="preserve"> Intel </w:t>
      </w:r>
      <w:r>
        <w:rPr>
          <w:rFonts w:ascii="Arial" w:hAnsi="Arial" w:hint="eastAsia"/>
          <w:sz w:val="22"/>
          <w:szCs w:val="22"/>
        </w:rPr>
        <w:t>发行版</w:t>
      </w:r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>™</w:t>
      </w:r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工具套件推出一款插件。该插件可帮助</w:t>
      </w:r>
      <w:r>
        <w:rPr>
          <w:rFonts w:ascii="Arial" w:hAnsi="Arial" w:hint="eastAsia"/>
          <w:sz w:val="22"/>
          <w:szCs w:val="22"/>
        </w:rPr>
        <w:t xml:space="preserve"> MVTec </w:t>
      </w:r>
      <w:r>
        <w:rPr>
          <w:rFonts w:ascii="Arial" w:hAnsi="Arial" w:hint="eastAsia"/>
          <w:sz w:val="22"/>
          <w:szCs w:val="22"/>
        </w:rPr>
        <w:t>软件产品用户充分利用与</w:t>
      </w:r>
      <w:r>
        <w:rPr>
          <w:rFonts w:ascii="Arial" w:hAnsi="Arial" w:hint="eastAsia"/>
          <w:sz w:val="22"/>
          <w:szCs w:val="22"/>
        </w:rPr>
        <w:t xml:space="preserve"> Intel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工具套件兼容的</w:t>
      </w:r>
      <w:r>
        <w:rPr>
          <w:rFonts w:ascii="Arial" w:hAnsi="Arial" w:hint="eastAsia"/>
          <w:sz w:val="22"/>
          <w:szCs w:val="22"/>
        </w:rPr>
        <w:t xml:space="preserve"> AI </w:t>
      </w:r>
      <w:r>
        <w:rPr>
          <w:rFonts w:ascii="Arial" w:hAnsi="Arial" w:hint="eastAsia"/>
          <w:sz w:val="22"/>
          <w:szCs w:val="22"/>
        </w:rPr>
        <w:t>加速器硬件。如此一来，对于关键工作负载，可以在</w:t>
      </w:r>
      <w:r>
        <w:rPr>
          <w:rFonts w:ascii="Arial" w:hAnsi="Arial" w:hint="eastAsia"/>
          <w:sz w:val="22"/>
          <w:szCs w:val="22"/>
        </w:rPr>
        <w:t xml:space="preserve"> Intel </w:t>
      </w:r>
      <w:r>
        <w:rPr>
          <w:rFonts w:ascii="Arial" w:hAnsi="Arial" w:hint="eastAsia"/>
          <w:sz w:val="22"/>
          <w:szCs w:val="22"/>
        </w:rPr>
        <w:t>处理器（包括</w:t>
      </w:r>
      <w:r>
        <w:rPr>
          <w:rFonts w:ascii="Arial" w:hAnsi="Arial" w:hint="eastAsia"/>
          <w:sz w:val="22"/>
          <w:szCs w:val="22"/>
        </w:rPr>
        <w:t xml:space="preserve"> CPU</w:t>
      </w:r>
      <w:r>
        <w:rPr>
          <w:rFonts w:ascii="Arial" w:hAnsi="Arial" w:hint="eastAsia"/>
          <w:sz w:val="22"/>
          <w:szCs w:val="22"/>
        </w:rPr>
        <w:t>、</w:t>
      </w:r>
      <w:r>
        <w:rPr>
          <w:rFonts w:ascii="Arial" w:hAnsi="Arial" w:hint="eastAsia"/>
          <w:sz w:val="22"/>
          <w:szCs w:val="22"/>
        </w:rPr>
        <w:t xml:space="preserve">GPU </w:t>
      </w:r>
      <w:r>
        <w:rPr>
          <w:rFonts w:ascii="Arial" w:hAnsi="Arial" w:hint="eastAsia"/>
          <w:sz w:val="22"/>
          <w:szCs w:val="22"/>
        </w:rPr>
        <w:t>和</w:t>
      </w:r>
      <w:r>
        <w:rPr>
          <w:rFonts w:ascii="Arial" w:hAnsi="Arial" w:hint="eastAsia"/>
          <w:sz w:val="22"/>
          <w:szCs w:val="22"/>
        </w:rPr>
        <w:t xml:space="preserve"> VPU</w:t>
      </w:r>
      <w:r>
        <w:rPr>
          <w:rFonts w:ascii="Arial" w:hAnsi="Arial" w:hint="eastAsia"/>
          <w:sz w:val="22"/>
          <w:szCs w:val="22"/>
        </w:rPr>
        <w:t>）上明显缩短深度学习推理时间。由于支持硬件范围得到扩展，用户现在可以充分利用各种</w:t>
      </w:r>
      <w:r>
        <w:rPr>
          <w:rFonts w:ascii="Arial" w:hAnsi="Arial" w:hint="eastAsia"/>
          <w:sz w:val="22"/>
          <w:szCs w:val="22"/>
        </w:rPr>
        <w:t xml:space="preserve"> Intel </w:t>
      </w:r>
      <w:r>
        <w:rPr>
          <w:rFonts w:ascii="Arial" w:hAnsi="Arial" w:hint="eastAsia"/>
          <w:sz w:val="22"/>
          <w:szCs w:val="22"/>
        </w:rPr>
        <w:t>设备的性能来加速深度学习应用，不再局限于少数特定设备。同时，这种集成可以无缝进行，不受特定硬件细节约束。现在只需更改参数，即可在</w:t>
      </w:r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工具套件支持的设备上执行现有深度学习应用的推理过程。</w:t>
      </w:r>
    </w:p>
    <w:p w14:paraId="65EA710F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hint="eastAsia"/>
          <w:b/>
          <w:bCs/>
          <w:sz w:val="22"/>
          <w:szCs w:val="22"/>
        </w:rPr>
        <w:t>为</w:t>
      </w:r>
      <w:r>
        <w:rPr>
          <w:rFonts w:ascii="Arial" w:hAnsi="Arial" w:hint="eastAsia"/>
          <w:b/>
          <w:bCs/>
          <w:sz w:val="22"/>
          <w:szCs w:val="22"/>
        </w:rPr>
        <w:t xml:space="preserve"> AI </w:t>
      </w:r>
      <w:r>
        <w:rPr>
          <w:rFonts w:ascii="Arial" w:hAnsi="Arial" w:hint="eastAsia"/>
          <w:b/>
          <w:bCs/>
          <w:sz w:val="22"/>
          <w:szCs w:val="22"/>
        </w:rPr>
        <w:t>加速器硬件提供通用支持</w:t>
      </w:r>
    </w:p>
    <w:p w14:paraId="6E004A1A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MVTec </w:t>
      </w:r>
      <w:r>
        <w:rPr>
          <w:rFonts w:ascii="Arial" w:hAnsi="Arial" w:hint="eastAsia"/>
          <w:sz w:val="22"/>
          <w:szCs w:val="22"/>
        </w:rPr>
        <w:t>的</w:t>
      </w:r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工具套件插件基于全新</w:t>
      </w:r>
      <w:r>
        <w:rPr>
          <w:rFonts w:ascii="Arial" w:hAnsi="Arial" w:hint="eastAsia"/>
          <w:sz w:val="22"/>
          <w:szCs w:val="22"/>
        </w:rPr>
        <w:t xml:space="preserve"> HALCON AI </w:t>
      </w:r>
      <w:r>
        <w:rPr>
          <w:rFonts w:ascii="Arial" w:hAnsi="Arial" w:hint="eastAsia"/>
          <w:sz w:val="22"/>
          <w:szCs w:val="22"/>
        </w:rPr>
        <w:t>加速器接口</w:t>
      </w:r>
      <w:r>
        <w:rPr>
          <w:rFonts w:ascii="Arial" w:hAnsi="Arial" w:hint="eastAsia"/>
          <w:sz w:val="22"/>
          <w:szCs w:val="22"/>
        </w:rPr>
        <w:t xml:space="preserve"> (AI</w:t>
      </w:r>
      <w:r>
        <w:rPr>
          <w:rFonts w:ascii="Arial" w:hAnsi="Arial" w:hint="eastAsia"/>
          <w:sz w:val="22"/>
          <w:szCs w:val="22"/>
        </w:rPr>
        <w:t>²</w:t>
      </w:r>
      <w:r>
        <w:rPr>
          <w:rFonts w:ascii="Arial" w:hAnsi="Arial" w:hint="eastAsia"/>
          <w:sz w:val="22"/>
          <w:szCs w:val="22"/>
        </w:rPr>
        <w:t>)</w:t>
      </w:r>
      <w:r>
        <w:rPr>
          <w:rFonts w:ascii="Arial" w:hAnsi="Arial" w:hint="eastAsia"/>
          <w:sz w:val="22"/>
          <w:szCs w:val="22"/>
        </w:rPr>
        <w:t>。通过这一通用接口，客户可以快速方便地将支持的</w:t>
      </w:r>
      <w:r>
        <w:rPr>
          <w:rFonts w:ascii="Arial" w:hAnsi="Arial" w:hint="eastAsia"/>
          <w:sz w:val="22"/>
          <w:szCs w:val="22"/>
        </w:rPr>
        <w:t xml:space="preserve"> AI </w:t>
      </w:r>
      <w:r>
        <w:rPr>
          <w:rFonts w:ascii="Arial" w:hAnsi="Arial" w:hint="eastAsia"/>
          <w:sz w:val="22"/>
          <w:szCs w:val="22"/>
        </w:rPr>
        <w:t>加速器硬件用于深度学习应用的推理环节。这些特殊设备不仅在嵌入式环境中得到广泛应用，也越来越多地出现在</w:t>
      </w:r>
      <w:r>
        <w:rPr>
          <w:rFonts w:ascii="Arial" w:hAnsi="Arial" w:hint="eastAsia"/>
          <w:sz w:val="22"/>
          <w:szCs w:val="22"/>
        </w:rPr>
        <w:t xml:space="preserve"> PC </w:t>
      </w:r>
      <w:r>
        <w:rPr>
          <w:rFonts w:ascii="Arial" w:hAnsi="Arial" w:hint="eastAsia"/>
          <w:sz w:val="22"/>
          <w:szCs w:val="22"/>
        </w:rPr>
        <w:t>环境中。</w:t>
      </w:r>
      <w:r>
        <w:rPr>
          <w:rFonts w:ascii="Arial" w:hAnsi="Arial" w:hint="eastAsia"/>
          <w:sz w:val="22"/>
          <w:szCs w:val="22"/>
        </w:rPr>
        <w:t xml:space="preserve">AI </w:t>
      </w:r>
      <w:r>
        <w:rPr>
          <w:rFonts w:ascii="Arial" w:hAnsi="Arial" w:hint="eastAsia"/>
          <w:sz w:val="22"/>
          <w:szCs w:val="22"/>
        </w:rPr>
        <w:t>加速器接口从特定硬件中抽象出深度学习模型，因而特别能够适应未来发展。除</w:t>
      </w:r>
      <w:r>
        <w:rPr>
          <w:rFonts w:ascii="Arial" w:hAnsi="Arial" w:hint="eastAsia"/>
          <w:sz w:val="22"/>
          <w:szCs w:val="22"/>
        </w:rPr>
        <w:t xml:space="preserve"> MVTec </w:t>
      </w:r>
      <w:r>
        <w:rPr>
          <w:rFonts w:ascii="Arial" w:hAnsi="Arial" w:hint="eastAsia"/>
          <w:sz w:val="22"/>
          <w:szCs w:val="22"/>
        </w:rPr>
        <w:t>提供的插件外，还可以集成客户特定的</w:t>
      </w:r>
      <w:r>
        <w:rPr>
          <w:rFonts w:ascii="Arial" w:hAnsi="Arial" w:hint="eastAsia"/>
          <w:sz w:val="22"/>
          <w:szCs w:val="22"/>
        </w:rPr>
        <w:t xml:space="preserve"> AI </w:t>
      </w:r>
      <w:r>
        <w:rPr>
          <w:rFonts w:ascii="Arial" w:hAnsi="Arial" w:hint="eastAsia"/>
          <w:sz w:val="22"/>
          <w:szCs w:val="22"/>
        </w:rPr>
        <w:t>加速器硬件。此外，不仅典型深度学习应用可以通过</w:t>
      </w:r>
      <w:r>
        <w:rPr>
          <w:rFonts w:ascii="Arial" w:hAnsi="Arial" w:hint="eastAsia"/>
          <w:sz w:val="22"/>
          <w:szCs w:val="22"/>
        </w:rPr>
        <w:t xml:space="preserve"> AI</w:t>
      </w:r>
      <w:r>
        <w:rPr>
          <w:rFonts w:ascii="Arial" w:hAnsi="Arial" w:hint="eastAsia"/>
          <w:sz w:val="22"/>
          <w:szCs w:val="22"/>
        </w:rPr>
        <w:t>²</w:t>
      </w:r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加速，所有集成深度学习功能的“经典”机器视觉方法，例如</w:t>
      </w:r>
      <w:r>
        <w:rPr>
          <w:rFonts w:ascii="Arial" w:hAnsi="Arial" w:hint="eastAsia"/>
          <w:sz w:val="22"/>
          <w:szCs w:val="22"/>
        </w:rPr>
        <w:t xml:space="preserve"> HALCON </w:t>
      </w:r>
      <w:r>
        <w:rPr>
          <w:rFonts w:ascii="Arial" w:hAnsi="Arial" w:hint="eastAsia"/>
          <w:sz w:val="22"/>
          <w:szCs w:val="22"/>
        </w:rPr>
        <w:t>的</w:t>
      </w:r>
      <w:r>
        <w:rPr>
          <w:rFonts w:ascii="Arial" w:hAnsi="Arial" w:hint="eastAsia"/>
          <w:sz w:val="22"/>
          <w:szCs w:val="22"/>
        </w:rPr>
        <w:t xml:space="preserve"> Deep OCR</w:t>
      </w:r>
      <w:r>
        <w:rPr>
          <w:rFonts w:ascii="Arial" w:hAnsi="Arial" w:hint="eastAsia"/>
          <w:sz w:val="22"/>
          <w:szCs w:val="22"/>
        </w:rPr>
        <w:t>，也能从中受益。</w:t>
      </w:r>
    </w:p>
    <w:p w14:paraId="1C27B8BD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MVTec Software GmbH </w:t>
      </w:r>
      <w:r>
        <w:rPr>
          <w:rFonts w:ascii="Arial" w:hAnsi="Arial" w:hint="eastAsia"/>
          <w:sz w:val="22"/>
          <w:szCs w:val="22"/>
        </w:rPr>
        <w:t>许可和接口产品经理</w:t>
      </w:r>
      <w:r>
        <w:rPr>
          <w:rFonts w:ascii="Arial" w:hAnsi="Arial" w:hint="eastAsia"/>
          <w:sz w:val="22"/>
          <w:szCs w:val="22"/>
        </w:rPr>
        <w:t xml:space="preserve"> Thomas Hopfner </w:t>
      </w:r>
      <w:r>
        <w:rPr>
          <w:rFonts w:ascii="Arial" w:hAnsi="Arial" w:hint="eastAsia"/>
          <w:sz w:val="22"/>
          <w:szCs w:val="22"/>
        </w:rPr>
        <w:t>证实了这一点：“由于</w:t>
      </w:r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工具套件可作为</w:t>
      </w:r>
      <w:r>
        <w:rPr>
          <w:rFonts w:ascii="Arial" w:hAnsi="Arial" w:hint="eastAsia"/>
          <w:sz w:val="22"/>
          <w:szCs w:val="22"/>
        </w:rPr>
        <w:t xml:space="preserve"> AI</w:t>
      </w:r>
      <w:r>
        <w:rPr>
          <w:rFonts w:ascii="Arial" w:hAnsi="Arial" w:hint="eastAsia"/>
          <w:sz w:val="22"/>
          <w:szCs w:val="22"/>
        </w:rPr>
        <w:t>²</w:t>
      </w:r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插件无缝集成，只需添加支持的</w:t>
      </w:r>
      <w:r>
        <w:rPr>
          <w:rFonts w:ascii="Arial" w:hAnsi="Arial" w:hint="eastAsia"/>
          <w:sz w:val="22"/>
          <w:szCs w:val="22"/>
        </w:rPr>
        <w:t xml:space="preserve"> Intel </w:t>
      </w:r>
      <w:r>
        <w:rPr>
          <w:rFonts w:ascii="Arial" w:hAnsi="Arial" w:hint="eastAsia"/>
          <w:sz w:val="22"/>
          <w:szCs w:val="22"/>
        </w:rPr>
        <w:t>设备即可显著加快应用的推理速度，无需任何其他修改。”他又补充：“此外，使用特殊加速器硬件可以缩小时间差异，从而使执行时间更具确定性，这是一个关键因素，尤其在自动化制造领域。”</w:t>
      </w:r>
    </w:p>
    <w:p w14:paraId="3AE6F6B7" w14:textId="77777777" w:rsidR="008673F3" w:rsidRPr="008673F3" w:rsidRDefault="008673F3" w:rsidP="008673F3">
      <w:pPr>
        <w:tabs>
          <w:tab w:val="left" w:pos="885"/>
        </w:tabs>
        <w:suppressAutoHyphens w:val="0"/>
        <w:overflowPunct/>
        <w:autoSpaceDE/>
        <w:spacing w:after="200" w:line="32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Intel </w:t>
      </w:r>
      <w:r>
        <w:rPr>
          <w:rFonts w:ascii="Arial" w:hAnsi="Arial" w:hint="eastAsia"/>
          <w:sz w:val="22"/>
          <w:szCs w:val="22"/>
        </w:rPr>
        <w:t>公司首席计算机视觉顾问</w:t>
      </w:r>
      <w:r>
        <w:rPr>
          <w:rFonts w:ascii="Arial" w:hAnsi="Arial" w:hint="eastAsia"/>
          <w:sz w:val="22"/>
          <w:szCs w:val="22"/>
        </w:rPr>
        <w:t xml:space="preserve"> Alex </w:t>
      </w:r>
      <w:proofErr w:type="spellStart"/>
      <w:r>
        <w:rPr>
          <w:rFonts w:ascii="Arial" w:hAnsi="Arial" w:hint="eastAsia"/>
          <w:sz w:val="22"/>
          <w:szCs w:val="22"/>
        </w:rPr>
        <w:t>Myakov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补充说：“</w:t>
      </w:r>
      <w:r>
        <w:rPr>
          <w:rFonts w:ascii="Arial" w:hAnsi="Arial" w:hint="eastAsia"/>
          <w:sz w:val="22"/>
          <w:szCs w:val="22"/>
        </w:rPr>
        <w:t xml:space="preserve">MVTec </w:t>
      </w:r>
      <w:r>
        <w:rPr>
          <w:rFonts w:ascii="Arial" w:hAnsi="Arial" w:hint="eastAsia"/>
          <w:sz w:val="22"/>
          <w:szCs w:val="22"/>
        </w:rPr>
        <w:t>发布这款插件彰显了</w:t>
      </w:r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OpenVINO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>工具套件日益增加的市场重要性。通过此次合作，</w:t>
      </w:r>
      <w:r>
        <w:rPr>
          <w:rFonts w:ascii="Arial" w:hAnsi="Arial" w:hint="eastAsia"/>
          <w:sz w:val="22"/>
          <w:szCs w:val="22"/>
        </w:rPr>
        <w:t xml:space="preserve">MVTec </w:t>
      </w:r>
      <w:r>
        <w:rPr>
          <w:rFonts w:ascii="Arial" w:hAnsi="Arial" w:hint="eastAsia"/>
          <w:sz w:val="22"/>
          <w:szCs w:val="22"/>
        </w:rPr>
        <w:t>在工业机器视觉市场上的客户现在可以轻松采用我们种类丰富的</w:t>
      </w:r>
      <w:r>
        <w:rPr>
          <w:rFonts w:ascii="Arial" w:hAnsi="Arial" w:hint="eastAsia"/>
          <w:sz w:val="22"/>
          <w:szCs w:val="22"/>
        </w:rPr>
        <w:t xml:space="preserve"> CPU</w:t>
      </w:r>
      <w:r>
        <w:rPr>
          <w:rFonts w:ascii="Arial" w:hAnsi="Arial" w:hint="eastAsia"/>
          <w:sz w:val="22"/>
          <w:szCs w:val="22"/>
        </w:rPr>
        <w:t>、</w:t>
      </w:r>
      <w:r>
        <w:rPr>
          <w:rFonts w:ascii="Arial" w:hAnsi="Arial" w:hint="eastAsia"/>
          <w:sz w:val="22"/>
          <w:szCs w:val="22"/>
        </w:rPr>
        <w:t xml:space="preserve">GPU </w:t>
      </w:r>
      <w:r>
        <w:rPr>
          <w:rFonts w:ascii="Arial" w:hAnsi="Arial" w:hint="eastAsia"/>
          <w:sz w:val="22"/>
          <w:szCs w:val="22"/>
        </w:rPr>
        <w:t>和</w:t>
      </w:r>
      <w:r>
        <w:rPr>
          <w:rFonts w:ascii="Arial" w:hAnsi="Arial" w:hint="eastAsia"/>
          <w:sz w:val="22"/>
          <w:szCs w:val="22"/>
        </w:rPr>
        <w:t xml:space="preserve"> VPU </w:t>
      </w:r>
      <w:r>
        <w:rPr>
          <w:rFonts w:ascii="Arial" w:hAnsi="Arial" w:hint="eastAsia"/>
          <w:sz w:val="22"/>
          <w:szCs w:val="22"/>
        </w:rPr>
        <w:t>系列硬件，更有效地实现深度学习应用。”</w:t>
      </w:r>
      <w:r>
        <w:rPr>
          <w:rFonts w:ascii="Arial" w:hAnsi="Arial" w:hint="eastAsia"/>
          <w:sz w:val="22"/>
          <w:szCs w:val="22"/>
        </w:rPr>
        <w:t xml:space="preserve"> </w:t>
      </w:r>
    </w:p>
    <w:p w14:paraId="5FE68722" w14:textId="77777777" w:rsidR="00777DEA" w:rsidRPr="009B1CC3" w:rsidRDefault="00777DEA" w:rsidP="0082457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bookmarkEnd w:id="0"/>
    <w:p w14:paraId="66FF7742" w14:textId="77777777" w:rsidR="004A2FAF" w:rsidRPr="00121831" w:rsidRDefault="004A2FAF" w:rsidP="004A2FAF">
      <w:pPr>
        <w:tabs>
          <w:tab w:val="left" w:pos="885"/>
        </w:tabs>
        <w:spacing w:line="320" w:lineRule="atLeast"/>
        <w:jc w:val="both"/>
        <w:rPr>
          <w:rFonts w:ascii="Microsoft YaHei" w:eastAsia="Microsoft YaHei" w:hAnsi="Microsoft YaHei" w:cs="Arial"/>
          <w:b/>
          <w:sz w:val="18"/>
          <w:szCs w:val="18"/>
          <w:lang w:val="en-US"/>
        </w:rPr>
      </w:pPr>
    </w:p>
    <w:p w14:paraId="718F0075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 w:cs="Arial"/>
          <w:b/>
          <w:bCs/>
          <w:sz w:val="18"/>
          <w:szCs w:val="18"/>
          <w:lang w:val="en-US"/>
        </w:rPr>
      </w:pPr>
      <w:r w:rsidRPr="00121831">
        <w:rPr>
          <w:rFonts w:ascii="Microsoft YaHei" w:eastAsia="Microsoft YaHei" w:hAnsi="Microsoft YaHei" w:cs="Arial" w:hint="eastAsia"/>
          <w:b/>
          <w:bCs/>
          <w:sz w:val="18"/>
          <w:szCs w:val="18"/>
          <w:lang w:val="en-US"/>
        </w:rPr>
        <w:t>关于 MVTec Software GmbH</w:t>
      </w:r>
    </w:p>
    <w:p w14:paraId="16116E69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sz w:val="18"/>
          <w:szCs w:val="18"/>
          <w:lang w:val="en-US"/>
        </w:rPr>
      </w:pPr>
      <w:r w:rsidRPr="00121831">
        <w:rPr>
          <w:rFonts w:ascii="Microsoft YaHei" w:eastAsia="Microsoft YaHei" w:hAnsi="Microsoft YaHei"/>
          <w:b/>
          <w:bCs/>
        </w:rPr>
        <w:lastRenderedPageBreak/>
        <w:t xml:space="preserve">MVTec Software GmbH </w:t>
      </w:r>
      <w:r w:rsidRPr="00121831">
        <w:rPr>
          <w:rFonts w:ascii="Microsoft YaHei" w:eastAsia="Microsoft YaHei" w:hAnsi="Microsoft YaHei" w:hint="eastAsia"/>
        </w:rPr>
        <w:t>是一家全球领先的机器视觉软件制造商，其产品可用于所有要求苛刻的成像领域，如半导体行业、表面检测、自动化光学检测系统、质量控制、计量、医学或监控。尤其是，</w:t>
      </w:r>
      <w:r w:rsidRPr="00121831">
        <w:rPr>
          <w:rFonts w:ascii="Microsoft YaHei" w:eastAsia="Microsoft YaHei" w:hAnsi="Microsoft YaHei"/>
        </w:rPr>
        <w:t xml:space="preserve">MVTec </w:t>
      </w:r>
      <w:r w:rsidRPr="00121831">
        <w:rPr>
          <w:rFonts w:ascii="Microsoft YaHei" w:eastAsia="Microsoft YaHei" w:hAnsi="Microsoft YaHei" w:hint="eastAsia"/>
        </w:rPr>
        <w:t>的软件可以在工业物联网环境中，通过使用</w:t>
      </w:r>
      <w:r w:rsidRPr="00121831">
        <w:rPr>
          <w:rFonts w:ascii="Microsoft YaHei" w:eastAsia="Microsoft YaHei" w:hAnsi="Microsoft YaHei"/>
        </w:rPr>
        <w:t>3D</w:t>
      </w:r>
      <w:r w:rsidRPr="00121831">
        <w:rPr>
          <w:rFonts w:ascii="Microsoft YaHei" w:eastAsia="Microsoft YaHei" w:hAnsi="Microsoft YaHei" w:hint="eastAsia"/>
        </w:rPr>
        <w:t>视觉、深度学习和嵌入式视觉等现代技术，实现新的自动化解决方案。</w:t>
      </w:r>
      <w:r w:rsidRPr="00121831">
        <w:rPr>
          <w:rFonts w:ascii="Microsoft YaHei" w:eastAsia="Microsoft YaHei" w:hAnsi="Microsoft YaHei"/>
        </w:rPr>
        <w:t xml:space="preserve"> MVTec</w:t>
      </w:r>
      <w:r w:rsidRPr="00121831">
        <w:rPr>
          <w:rFonts w:ascii="Microsoft YaHei" w:eastAsia="Microsoft YaHei" w:hAnsi="Microsoft YaHei" w:hint="eastAsia"/>
        </w:rPr>
        <w:t>的总部设立在慕尼黑</w:t>
      </w:r>
      <w:r w:rsidRPr="00121831">
        <w:rPr>
          <w:rFonts w:ascii="Microsoft YaHei" w:eastAsia="Microsoft YaHei" w:hAnsi="Microsoft YaHei"/>
        </w:rPr>
        <w:t>(</w:t>
      </w:r>
      <w:r w:rsidRPr="00121831">
        <w:rPr>
          <w:rFonts w:ascii="Microsoft YaHei" w:eastAsia="Microsoft YaHei" w:hAnsi="Microsoft YaHei" w:hint="eastAsia"/>
        </w:rPr>
        <w:t>德国</w:t>
      </w:r>
      <w:r w:rsidRPr="00121831">
        <w:rPr>
          <w:rFonts w:ascii="Microsoft YaHei" w:eastAsia="Microsoft YaHei" w:hAnsi="Microsoft YaHei"/>
        </w:rPr>
        <w:t>)</w:t>
      </w:r>
      <w:r w:rsidRPr="00121831">
        <w:rPr>
          <w:rFonts w:ascii="Microsoft YaHei" w:eastAsia="Microsoft YaHei" w:hAnsi="Microsoft YaHei" w:hint="eastAsia"/>
        </w:rPr>
        <w:t>，在波士顿</w:t>
      </w:r>
      <w:r w:rsidRPr="00121831">
        <w:rPr>
          <w:rFonts w:ascii="Microsoft YaHei" w:eastAsia="Microsoft YaHei" w:hAnsi="Microsoft YaHei"/>
        </w:rPr>
        <w:t xml:space="preserve"> (</w:t>
      </w:r>
      <w:r w:rsidRPr="00121831">
        <w:rPr>
          <w:rFonts w:ascii="Microsoft YaHei" w:eastAsia="Microsoft YaHei" w:hAnsi="Microsoft YaHei" w:hint="eastAsia"/>
        </w:rPr>
        <w:t>美国</w:t>
      </w:r>
      <w:r w:rsidRPr="00121831">
        <w:rPr>
          <w:rFonts w:ascii="Microsoft YaHei" w:eastAsia="Microsoft YaHei" w:hAnsi="Microsoft YaHei"/>
        </w:rPr>
        <w:t xml:space="preserve">) </w:t>
      </w:r>
      <w:r w:rsidRPr="00121831">
        <w:rPr>
          <w:rFonts w:ascii="Microsoft YaHei" w:eastAsia="Microsoft YaHei" w:hAnsi="Microsoft YaHei" w:hint="eastAsia"/>
        </w:rPr>
        <w:t>和昆山</w:t>
      </w:r>
      <w:r w:rsidRPr="00121831">
        <w:rPr>
          <w:rFonts w:ascii="Microsoft YaHei" w:eastAsia="Microsoft YaHei" w:hAnsi="Microsoft YaHei"/>
        </w:rPr>
        <w:t xml:space="preserve"> (</w:t>
      </w:r>
      <w:r w:rsidRPr="00121831">
        <w:rPr>
          <w:rFonts w:ascii="Microsoft YaHei" w:eastAsia="Microsoft YaHei" w:hAnsi="Microsoft YaHei" w:hint="eastAsia"/>
        </w:rPr>
        <w:t>中国</w:t>
      </w:r>
      <w:r w:rsidRPr="00121831">
        <w:rPr>
          <w:rFonts w:ascii="Microsoft YaHei" w:eastAsia="Microsoft YaHei" w:hAnsi="Microsoft YaHei"/>
        </w:rPr>
        <w:t xml:space="preserve">) </w:t>
      </w:r>
      <w:r w:rsidRPr="00121831">
        <w:rPr>
          <w:rFonts w:ascii="Microsoft YaHei" w:eastAsia="Microsoft YaHei" w:hAnsi="Microsoft YaHei" w:hint="eastAsia"/>
        </w:rPr>
        <w:t>设有分公司，并建立了国际分销网络，在全球超过</w:t>
      </w:r>
      <w:r w:rsidRPr="00121831">
        <w:rPr>
          <w:rFonts w:ascii="Microsoft YaHei" w:eastAsia="Microsoft YaHei" w:hAnsi="Microsoft YaHei"/>
        </w:rPr>
        <w:t>35</w:t>
      </w:r>
      <w:r w:rsidRPr="00121831">
        <w:rPr>
          <w:rFonts w:ascii="Microsoft YaHei" w:eastAsia="Microsoft YaHei" w:hAnsi="Microsoft YaHei" w:hint="eastAsia"/>
        </w:rPr>
        <w:t>个国家</w:t>
      </w:r>
      <w:r w:rsidRPr="00121831">
        <w:rPr>
          <w:rFonts w:ascii="Microsoft YaHei" w:eastAsia="Microsoft YaHei" w:hAnsi="Microsoft YaHei"/>
        </w:rPr>
        <w:t>/</w:t>
      </w:r>
      <w:r w:rsidRPr="00121831">
        <w:rPr>
          <w:rFonts w:ascii="Microsoft YaHei" w:eastAsia="Microsoft YaHei" w:hAnsi="Microsoft YaHei" w:hint="eastAsia"/>
        </w:rPr>
        <w:t>地区设有代理。</w:t>
      </w:r>
      <w:r w:rsidRPr="00121831">
        <w:rPr>
          <w:rFonts w:ascii="Microsoft YaHei" w:eastAsia="Microsoft YaHei" w:hAnsi="Microsoft YaHei" w:hint="cs"/>
        </w:rPr>
        <w:t xml:space="preserve"> </w:t>
      </w:r>
      <w:hyperlink r:id="rId12" w:history="1">
        <w:r w:rsidRPr="00121831">
          <w:rPr>
            <w:rStyle w:val="Hyperlink"/>
            <w:rFonts w:ascii="Microsoft YaHei" w:eastAsia="Microsoft YaHei" w:hAnsi="Microsoft YaHei" w:cs="Arial" w:hint="eastAsia"/>
            <w:bCs/>
            <w:sz w:val="18"/>
            <w:szCs w:val="18"/>
            <w:lang w:val="en-US"/>
          </w:rPr>
          <w:t>www.mvtec.com</w:t>
        </w:r>
      </w:hyperlink>
      <w:r w:rsidRPr="00121831">
        <w:rPr>
          <w:rFonts w:ascii="Microsoft YaHei" w:eastAsia="Microsoft YaHei" w:hAnsi="Microsoft YaHei" w:cs="Arial" w:hint="eastAsia"/>
          <w:bCs/>
          <w:sz w:val="18"/>
          <w:szCs w:val="18"/>
          <w:lang w:val="en-US"/>
        </w:rPr>
        <w:t xml:space="preserve"> </w:t>
      </w:r>
    </w:p>
    <w:p w14:paraId="1ADF57F8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b/>
          <w:bCs/>
          <w:sz w:val="18"/>
          <w:szCs w:val="18"/>
        </w:rPr>
      </w:pPr>
    </w:p>
    <w:p w14:paraId="053E7307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b/>
          <w:bCs/>
          <w:sz w:val="18"/>
          <w:szCs w:val="18"/>
        </w:rPr>
      </w:pPr>
    </w:p>
    <w:p w14:paraId="47CF9448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b/>
          <w:bCs/>
          <w:sz w:val="18"/>
          <w:szCs w:val="18"/>
        </w:rPr>
      </w:pPr>
      <w:r w:rsidRPr="00121831">
        <w:rPr>
          <w:rFonts w:ascii="Microsoft YaHei" w:eastAsia="Microsoft YaHei" w:hAnsi="Microsoft YaHei" w:hint="eastAsia"/>
          <w:b/>
          <w:bCs/>
          <w:sz w:val="18"/>
          <w:szCs w:val="18"/>
        </w:rPr>
        <w:t>欢迎关注 MVTec 官方微信并联系我们</w:t>
      </w:r>
    </w:p>
    <w:p w14:paraId="0178659A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sz w:val="18"/>
          <w:szCs w:val="18"/>
        </w:rPr>
      </w:pPr>
    </w:p>
    <w:p w14:paraId="02DE7773" w14:textId="77777777" w:rsidR="004A2FAF" w:rsidRPr="00121831" w:rsidRDefault="004A2FAF" w:rsidP="004A2FAF">
      <w:pPr>
        <w:tabs>
          <w:tab w:val="left" w:pos="885"/>
        </w:tabs>
        <w:jc w:val="both"/>
        <w:rPr>
          <w:rFonts w:ascii="Microsoft YaHei" w:eastAsia="Microsoft YaHei" w:hAnsi="Microsoft YaHei"/>
          <w:sz w:val="18"/>
          <w:szCs w:val="18"/>
          <w:lang w:val="de-DE"/>
        </w:rPr>
      </w:pPr>
      <w:r w:rsidRPr="00121831">
        <w:rPr>
          <w:rFonts w:ascii="Microsoft YaHei" w:eastAsia="Microsoft YaHei" w:hAnsi="Microsoft YaHei"/>
          <w:noProof/>
        </w:rPr>
        <w:drawing>
          <wp:inline distT="0" distB="0" distL="0" distR="0" wp14:anchorId="2B993A97" wp14:editId="30698098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124E" w14:textId="49EFE2C4" w:rsidR="001749E6" w:rsidRPr="00C7245D" w:rsidRDefault="001749E6">
      <w:pPr>
        <w:pStyle w:val="Pressekontakt"/>
        <w:rPr>
          <w:rStyle w:val="Hyperlink"/>
          <w:lang w:val="en-US"/>
        </w:rPr>
      </w:pPr>
    </w:p>
    <w:sectPr w:rsidR="001749E6" w:rsidRPr="00C7245D" w:rsidSect="008E0FEF">
      <w:headerReference w:type="default" r:id="rId14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0DFC" w14:textId="77777777" w:rsidR="000B53D3" w:rsidRDefault="000B53D3">
      <w:r>
        <w:separator/>
      </w:r>
    </w:p>
  </w:endnote>
  <w:endnote w:type="continuationSeparator" w:id="0">
    <w:p w14:paraId="342C1109" w14:textId="77777777" w:rsidR="000B53D3" w:rsidRDefault="000B53D3">
      <w:r>
        <w:continuationSeparator/>
      </w:r>
    </w:p>
  </w:endnote>
  <w:endnote w:type="continuationNotice" w:id="1">
    <w:p w14:paraId="36BB9D52" w14:textId="77777777" w:rsidR="000B53D3" w:rsidRDefault="000B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BB1D" w14:textId="77777777" w:rsidR="000B53D3" w:rsidRDefault="000B53D3">
      <w:r>
        <w:separator/>
      </w:r>
    </w:p>
  </w:footnote>
  <w:footnote w:type="continuationSeparator" w:id="0">
    <w:p w14:paraId="17FF21DC" w14:textId="77777777" w:rsidR="000B53D3" w:rsidRDefault="000B53D3">
      <w:r>
        <w:continuationSeparator/>
      </w:r>
    </w:p>
  </w:footnote>
  <w:footnote w:type="continuationNotice" w:id="1">
    <w:p w14:paraId="17C5548F" w14:textId="77777777" w:rsidR="000B53D3" w:rsidRDefault="000B5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0DFF" w14:textId="77777777" w:rsidR="00A302B0" w:rsidRDefault="00A302B0">
    <w:pPr>
      <w:pStyle w:val="Header"/>
    </w:pPr>
  </w:p>
  <w:p w14:paraId="1943643A" w14:textId="77777777" w:rsidR="001749E6" w:rsidRDefault="00E852E2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FEFF0" w14:textId="77777777" w:rsidR="001749E6" w:rsidRDefault="00E852E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</w:rPr>
                            <w:t>新闻稿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976B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FFEFF0" w14:textId="77777777" w:rsidR="001749E6" w:rsidRDefault="00E852E2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</w:rPr>
                    </w:pPr>
                    <w:r>
                      <w:rPr>
                        <w:rFonts w:ascii="Arial" w:hAnsi="Arial" w:hint="eastAsia"/>
                        <w:b/>
                        <w:i/>
                        <w:color w:val="BFBFBF" w:themeColor="background1" w:themeShade="BF"/>
                        <w:sz w:val="44"/>
                        <w:szCs w:val="44"/>
                      </w:rPr>
                      <w:t>新闻稿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2" name="Grafik 2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BF"/>
    <w:rsid w:val="00002EA4"/>
    <w:rsid w:val="0000315A"/>
    <w:rsid w:val="0000414C"/>
    <w:rsid w:val="00004D99"/>
    <w:rsid w:val="000103DB"/>
    <w:rsid w:val="000118FF"/>
    <w:rsid w:val="00011F40"/>
    <w:rsid w:val="00012D60"/>
    <w:rsid w:val="00013201"/>
    <w:rsid w:val="0001494E"/>
    <w:rsid w:val="00015519"/>
    <w:rsid w:val="00015FDE"/>
    <w:rsid w:val="00020E61"/>
    <w:rsid w:val="00022079"/>
    <w:rsid w:val="00023085"/>
    <w:rsid w:val="0002376B"/>
    <w:rsid w:val="00024526"/>
    <w:rsid w:val="00027224"/>
    <w:rsid w:val="000306DB"/>
    <w:rsid w:val="00030FD1"/>
    <w:rsid w:val="0003178B"/>
    <w:rsid w:val="000339EE"/>
    <w:rsid w:val="00033F87"/>
    <w:rsid w:val="00036094"/>
    <w:rsid w:val="00036CD8"/>
    <w:rsid w:val="00040014"/>
    <w:rsid w:val="00041329"/>
    <w:rsid w:val="00041AAD"/>
    <w:rsid w:val="00041CFB"/>
    <w:rsid w:val="00044EA8"/>
    <w:rsid w:val="000522D7"/>
    <w:rsid w:val="000530F0"/>
    <w:rsid w:val="00053267"/>
    <w:rsid w:val="00055F57"/>
    <w:rsid w:val="00060681"/>
    <w:rsid w:val="00061A64"/>
    <w:rsid w:val="000632C7"/>
    <w:rsid w:val="00064358"/>
    <w:rsid w:val="00064C39"/>
    <w:rsid w:val="000660BE"/>
    <w:rsid w:val="0007024D"/>
    <w:rsid w:val="0007147D"/>
    <w:rsid w:val="00072D1E"/>
    <w:rsid w:val="00074A86"/>
    <w:rsid w:val="00076A2C"/>
    <w:rsid w:val="0008002C"/>
    <w:rsid w:val="000809D1"/>
    <w:rsid w:val="000815F4"/>
    <w:rsid w:val="00082B04"/>
    <w:rsid w:val="00082E6E"/>
    <w:rsid w:val="00084B5E"/>
    <w:rsid w:val="00085495"/>
    <w:rsid w:val="000856E5"/>
    <w:rsid w:val="00086476"/>
    <w:rsid w:val="00086F4A"/>
    <w:rsid w:val="00090E06"/>
    <w:rsid w:val="0009175D"/>
    <w:rsid w:val="00091A6F"/>
    <w:rsid w:val="00091F24"/>
    <w:rsid w:val="0009315F"/>
    <w:rsid w:val="000931B6"/>
    <w:rsid w:val="00094965"/>
    <w:rsid w:val="00096B9D"/>
    <w:rsid w:val="00097DCC"/>
    <w:rsid w:val="000A0BC1"/>
    <w:rsid w:val="000A194F"/>
    <w:rsid w:val="000A2336"/>
    <w:rsid w:val="000A2FF1"/>
    <w:rsid w:val="000A5E63"/>
    <w:rsid w:val="000B245F"/>
    <w:rsid w:val="000B3280"/>
    <w:rsid w:val="000B3A57"/>
    <w:rsid w:val="000B49AA"/>
    <w:rsid w:val="000B4E31"/>
    <w:rsid w:val="000B53D3"/>
    <w:rsid w:val="000B6163"/>
    <w:rsid w:val="000B72EB"/>
    <w:rsid w:val="000C051E"/>
    <w:rsid w:val="000C15C5"/>
    <w:rsid w:val="000C2FCA"/>
    <w:rsid w:val="000C3ADA"/>
    <w:rsid w:val="000C51E7"/>
    <w:rsid w:val="000C62A7"/>
    <w:rsid w:val="000C6698"/>
    <w:rsid w:val="000C7134"/>
    <w:rsid w:val="000C773C"/>
    <w:rsid w:val="000C7B21"/>
    <w:rsid w:val="000C7D26"/>
    <w:rsid w:val="000D1EA2"/>
    <w:rsid w:val="000D23D3"/>
    <w:rsid w:val="000D2A72"/>
    <w:rsid w:val="000D3064"/>
    <w:rsid w:val="000D3866"/>
    <w:rsid w:val="000D4369"/>
    <w:rsid w:val="000D487E"/>
    <w:rsid w:val="000D6929"/>
    <w:rsid w:val="000E0761"/>
    <w:rsid w:val="000E0CEE"/>
    <w:rsid w:val="000E1F5B"/>
    <w:rsid w:val="000E32B8"/>
    <w:rsid w:val="000E59A0"/>
    <w:rsid w:val="000E6BFD"/>
    <w:rsid w:val="000E6E98"/>
    <w:rsid w:val="000F05D8"/>
    <w:rsid w:val="000F3C18"/>
    <w:rsid w:val="000F50BE"/>
    <w:rsid w:val="000F52F7"/>
    <w:rsid w:val="000F6ACF"/>
    <w:rsid w:val="000F7A97"/>
    <w:rsid w:val="001008A1"/>
    <w:rsid w:val="001010A2"/>
    <w:rsid w:val="0010154B"/>
    <w:rsid w:val="00101779"/>
    <w:rsid w:val="00101AC4"/>
    <w:rsid w:val="001024B7"/>
    <w:rsid w:val="001026EB"/>
    <w:rsid w:val="00103C1E"/>
    <w:rsid w:val="00103C36"/>
    <w:rsid w:val="00103D93"/>
    <w:rsid w:val="00104F63"/>
    <w:rsid w:val="00105E84"/>
    <w:rsid w:val="00106DFD"/>
    <w:rsid w:val="00107AE5"/>
    <w:rsid w:val="00107BDA"/>
    <w:rsid w:val="00107F8D"/>
    <w:rsid w:val="00114BAB"/>
    <w:rsid w:val="0011559B"/>
    <w:rsid w:val="00115E1C"/>
    <w:rsid w:val="00117ADF"/>
    <w:rsid w:val="001213A6"/>
    <w:rsid w:val="00121D98"/>
    <w:rsid w:val="001240B2"/>
    <w:rsid w:val="00125834"/>
    <w:rsid w:val="00126CFA"/>
    <w:rsid w:val="00126FB2"/>
    <w:rsid w:val="00127C29"/>
    <w:rsid w:val="00130AF2"/>
    <w:rsid w:val="00134A02"/>
    <w:rsid w:val="00134E42"/>
    <w:rsid w:val="00135434"/>
    <w:rsid w:val="00135962"/>
    <w:rsid w:val="00135CE0"/>
    <w:rsid w:val="00136A95"/>
    <w:rsid w:val="00143FF7"/>
    <w:rsid w:val="00147621"/>
    <w:rsid w:val="0015084B"/>
    <w:rsid w:val="00151D37"/>
    <w:rsid w:val="0015266B"/>
    <w:rsid w:val="00155C31"/>
    <w:rsid w:val="001575AD"/>
    <w:rsid w:val="00160498"/>
    <w:rsid w:val="00160ACA"/>
    <w:rsid w:val="00160E48"/>
    <w:rsid w:val="00160E4A"/>
    <w:rsid w:val="001619CD"/>
    <w:rsid w:val="001656BA"/>
    <w:rsid w:val="00166ED5"/>
    <w:rsid w:val="00167C75"/>
    <w:rsid w:val="00170B0E"/>
    <w:rsid w:val="00170D7C"/>
    <w:rsid w:val="00172A41"/>
    <w:rsid w:val="001731F3"/>
    <w:rsid w:val="00174185"/>
    <w:rsid w:val="001749E6"/>
    <w:rsid w:val="00175166"/>
    <w:rsid w:val="00176428"/>
    <w:rsid w:val="0018196F"/>
    <w:rsid w:val="001822CA"/>
    <w:rsid w:val="00185B24"/>
    <w:rsid w:val="00185F5F"/>
    <w:rsid w:val="0018716D"/>
    <w:rsid w:val="00193E38"/>
    <w:rsid w:val="00194799"/>
    <w:rsid w:val="00195945"/>
    <w:rsid w:val="00195EF7"/>
    <w:rsid w:val="0019773D"/>
    <w:rsid w:val="001A26DE"/>
    <w:rsid w:val="001A4D01"/>
    <w:rsid w:val="001A669F"/>
    <w:rsid w:val="001A7118"/>
    <w:rsid w:val="001B0A1C"/>
    <w:rsid w:val="001B24CF"/>
    <w:rsid w:val="001B36A9"/>
    <w:rsid w:val="001B4705"/>
    <w:rsid w:val="001B492C"/>
    <w:rsid w:val="001B5C3B"/>
    <w:rsid w:val="001B5EF4"/>
    <w:rsid w:val="001B6892"/>
    <w:rsid w:val="001C0080"/>
    <w:rsid w:val="001C1530"/>
    <w:rsid w:val="001C2B9E"/>
    <w:rsid w:val="001C2EB9"/>
    <w:rsid w:val="001C48CB"/>
    <w:rsid w:val="001C4918"/>
    <w:rsid w:val="001C5113"/>
    <w:rsid w:val="001C676A"/>
    <w:rsid w:val="001C70AD"/>
    <w:rsid w:val="001C75E4"/>
    <w:rsid w:val="001D01BE"/>
    <w:rsid w:val="001D1983"/>
    <w:rsid w:val="001D2917"/>
    <w:rsid w:val="001D43ED"/>
    <w:rsid w:val="001D580A"/>
    <w:rsid w:val="001D63A9"/>
    <w:rsid w:val="001D71AF"/>
    <w:rsid w:val="001D7349"/>
    <w:rsid w:val="001E1E47"/>
    <w:rsid w:val="001E35AC"/>
    <w:rsid w:val="001E58F4"/>
    <w:rsid w:val="001E5CB2"/>
    <w:rsid w:val="001F0172"/>
    <w:rsid w:val="001F169F"/>
    <w:rsid w:val="001F2C46"/>
    <w:rsid w:val="001F3BD1"/>
    <w:rsid w:val="001F50F9"/>
    <w:rsid w:val="001F5A05"/>
    <w:rsid w:val="001F5CFC"/>
    <w:rsid w:val="001F5DF8"/>
    <w:rsid w:val="001F64C6"/>
    <w:rsid w:val="001F7436"/>
    <w:rsid w:val="00201892"/>
    <w:rsid w:val="00201E1C"/>
    <w:rsid w:val="00201ED7"/>
    <w:rsid w:val="002026F9"/>
    <w:rsid w:val="00202FED"/>
    <w:rsid w:val="00203424"/>
    <w:rsid w:val="00204493"/>
    <w:rsid w:val="00205755"/>
    <w:rsid w:val="002057DA"/>
    <w:rsid w:val="002058D8"/>
    <w:rsid w:val="00207A6A"/>
    <w:rsid w:val="00211B20"/>
    <w:rsid w:val="00211F22"/>
    <w:rsid w:val="00212191"/>
    <w:rsid w:val="00212BD4"/>
    <w:rsid w:val="00214B0C"/>
    <w:rsid w:val="00215B30"/>
    <w:rsid w:val="00216586"/>
    <w:rsid w:val="00217D6F"/>
    <w:rsid w:val="00221845"/>
    <w:rsid w:val="002220CB"/>
    <w:rsid w:val="002232F1"/>
    <w:rsid w:val="0022552D"/>
    <w:rsid w:val="00227F45"/>
    <w:rsid w:val="00227FC4"/>
    <w:rsid w:val="0023050A"/>
    <w:rsid w:val="002326BA"/>
    <w:rsid w:val="002334D0"/>
    <w:rsid w:val="00234B0F"/>
    <w:rsid w:val="00234F0F"/>
    <w:rsid w:val="002351BA"/>
    <w:rsid w:val="00235AE4"/>
    <w:rsid w:val="00236BFC"/>
    <w:rsid w:val="002372F5"/>
    <w:rsid w:val="00240291"/>
    <w:rsid w:val="002413CD"/>
    <w:rsid w:val="00241583"/>
    <w:rsid w:val="0024263D"/>
    <w:rsid w:val="00242646"/>
    <w:rsid w:val="002427A2"/>
    <w:rsid w:val="00243E4F"/>
    <w:rsid w:val="002445AC"/>
    <w:rsid w:val="00244E65"/>
    <w:rsid w:val="002457A8"/>
    <w:rsid w:val="00245CD8"/>
    <w:rsid w:val="002464BF"/>
    <w:rsid w:val="002478BA"/>
    <w:rsid w:val="00247EC3"/>
    <w:rsid w:val="002503B3"/>
    <w:rsid w:val="0025102F"/>
    <w:rsid w:val="00251627"/>
    <w:rsid w:val="002546E6"/>
    <w:rsid w:val="00254AAF"/>
    <w:rsid w:val="00254C10"/>
    <w:rsid w:val="00255209"/>
    <w:rsid w:val="0025520F"/>
    <w:rsid w:val="002552C5"/>
    <w:rsid w:val="002578F7"/>
    <w:rsid w:val="00260B5D"/>
    <w:rsid w:val="00261260"/>
    <w:rsid w:val="002622D5"/>
    <w:rsid w:val="002653E8"/>
    <w:rsid w:val="00265908"/>
    <w:rsid w:val="00265DDE"/>
    <w:rsid w:val="002667D0"/>
    <w:rsid w:val="00267A41"/>
    <w:rsid w:val="00267A45"/>
    <w:rsid w:val="00267A8D"/>
    <w:rsid w:val="00273912"/>
    <w:rsid w:val="0027532F"/>
    <w:rsid w:val="002767B0"/>
    <w:rsid w:val="00276C39"/>
    <w:rsid w:val="00277418"/>
    <w:rsid w:val="00277F10"/>
    <w:rsid w:val="00280133"/>
    <w:rsid w:val="00280196"/>
    <w:rsid w:val="00280978"/>
    <w:rsid w:val="002814DC"/>
    <w:rsid w:val="00281E57"/>
    <w:rsid w:val="0028476F"/>
    <w:rsid w:val="00285C3C"/>
    <w:rsid w:val="00286887"/>
    <w:rsid w:val="00286AE1"/>
    <w:rsid w:val="00287BB1"/>
    <w:rsid w:val="0029012B"/>
    <w:rsid w:val="00290AFD"/>
    <w:rsid w:val="00290DB8"/>
    <w:rsid w:val="00292866"/>
    <w:rsid w:val="00293B8C"/>
    <w:rsid w:val="00293BCF"/>
    <w:rsid w:val="00294DC8"/>
    <w:rsid w:val="002A0072"/>
    <w:rsid w:val="002A34A6"/>
    <w:rsid w:val="002A486B"/>
    <w:rsid w:val="002A5BD5"/>
    <w:rsid w:val="002A6381"/>
    <w:rsid w:val="002B17B1"/>
    <w:rsid w:val="002B266B"/>
    <w:rsid w:val="002B2750"/>
    <w:rsid w:val="002B2C83"/>
    <w:rsid w:val="002B313F"/>
    <w:rsid w:val="002C0CBC"/>
    <w:rsid w:val="002C1C6C"/>
    <w:rsid w:val="002C3085"/>
    <w:rsid w:val="002C375C"/>
    <w:rsid w:val="002C430F"/>
    <w:rsid w:val="002C5A95"/>
    <w:rsid w:val="002C6712"/>
    <w:rsid w:val="002D3053"/>
    <w:rsid w:val="002D3ED5"/>
    <w:rsid w:val="002D66C5"/>
    <w:rsid w:val="002D6ACC"/>
    <w:rsid w:val="002E2497"/>
    <w:rsid w:val="002E260E"/>
    <w:rsid w:val="002E2D7F"/>
    <w:rsid w:val="002E3FD9"/>
    <w:rsid w:val="002E414D"/>
    <w:rsid w:val="002E48B6"/>
    <w:rsid w:val="002E4A84"/>
    <w:rsid w:val="002E54D8"/>
    <w:rsid w:val="002E604A"/>
    <w:rsid w:val="002F204C"/>
    <w:rsid w:val="002F49BA"/>
    <w:rsid w:val="00300181"/>
    <w:rsid w:val="00300366"/>
    <w:rsid w:val="0030134E"/>
    <w:rsid w:val="00301FB0"/>
    <w:rsid w:val="00303170"/>
    <w:rsid w:val="00303537"/>
    <w:rsid w:val="00303C72"/>
    <w:rsid w:val="0030484B"/>
    <w:rsid w:val="00304DC0"/>
    <w:rsid w:val="00305289"/>
    <w:rsid w:val="00306C28"/>
    <w:rsid w:val="00310466"/>
    <w:rsid w:val="003105E1"/>
    <w:rsid w:val="0031153D"/>
    <w:rsid w:val="003121CA"/>
    <w:rsid w:val="0031292B"/>
    <w:rsid w:val="00320A54"/>
    <w:rsid w:val="00321389"/>
    <w:rsid w:val="0032323C"/>
    <w:rsid w:val="00323D5E"/>
    <w:rsid w:val="0032423B"/>
    <w:rsid w:val="003246DE"/>
    <w:rsid w:val="003252F8"/>
    <w:rsid w:val="00325741"/>
    <w:rsid w:val="00327797"/>
    <w:rsid w:val="003279A1"/>
    <w:rsid w:val="00330984"/>
    <w:rsid w:val="0033326A"/>
    <w:rsid w:val="00334432"/>
    <w:rsid w:val="00334BB0"/>
    <w:rsid w:val="003350E6"/>
    <w:rsid w:val="00335866"/>
    <w:rsid w:val="00336C9B"/>
    <w:rsid w:val="003373A5"/>
    <w:rsid w:val="003403C2"/>
    <w:rsid w:val="0034284C"/>
    <w:rsid w:val="00344059"/>
    <w:rsid w:val="003455A9"/>
    <w:rsid w:val="00345F40"/>
    <w:rsid w:val="00347D04"/>
    <w:rsid w:val="0035030B"/>
    <w:rsid w:val="00351E2A"/>
    <w:rsid w:val="003546BD"/>
    <w:rsid w:val="003549FF"/>
    <w:rsid w:val="00354D4C"/>
    <w:rsid w:val="003557B5"/>
    <w:rsid w:val="00355FC7"/>
    <w:rsid w:val="003567D3"/>
    <w:rsid w:val="003569E7"/>
    <w:rsid w:val="00357CB8"/>
    <w:rsid w:val="0036113A"/>
    <w:rsid w:val="003663CC"/>
    <w:rsid w:val="0036774E"/>
    <w:rsid w:val="00367FA7"/>
    <w:rsid w:val="00370D7E"/>
    <w:rsid w:val="00370DEC"/>
    <w:rsid w:val="00372830"/>
    <w:rsid w:val="00374BA7"/>
    <w:rsid w:val="003754F3"/>
    <w:rsid w:val="00375BB5"/>
    <w:rsid w:val="003764DF"/>
    <w:rsid w:val="00376632"/>
    <w:rsid w:val="00376EF4"/>
    <w:rsid w:val="003774F0"/>
    <w:rsid w:val="003805AD"/>
    <w:rsid w:val="00381FFE"/>
    <w:rsid w:val="00382477"/>
    <w:rsid w:val="00382C51"/>
    <w:rsid w:val="00382DD6"/>
    <w:rsid w:val="00383302"/>
    <w:rsid w:val="003835E6"/>
    <w:rsid w:val="003848ED"/>
    <w:rsid w:val="00386015"/>
    <w:rsid w:val="0038737C"/>
    <w:rsid w:val="00387F40"/>
    <w:rsid w:val="003916C2"/>
    <w:rsid w:val="00392E9C"/>
    <w:rsid w:val="003A0A8D"/>
    <w:rsid w:val="003A15BB"/>
    <w:rsid w:val="003A16D0"/>
    <w:rsid w:val="003A36FF"/>
    <w:rsid w:val="003A60B4"/>
    <w:rsid w:val="003B081A"/>
    <w:rsid w:val="003B1E34"/>
    <w:rsid w:val="003B590D"/>
    <w:rsid w:val="003C0759"/>
    <w:rsid w:val="003C354A"/>
    <w:rsid w:val="003C6398"/>
    <w:rsid w:val="003C68D7"/>
    <w:rsid w:val="003D0A5E"/>
    <w:rsid w:val="003D198B"/>
    <w:rsid w:val="003D2E09"/>
    <w:rsid w:val="003D5112"/>
    <w:rsid w:val="003D72CE"/>
    <w:rsid w:val="003D73C7"/>
    <w:rsid w:val="003E0BA8"/>
    <w:rsid w:val="003E0E08"/>
    <w:rsid w:val="003E25E8"/>
    <w:rsid w:val="003E34F5"/>
    <w:rsid w:val="003E3D7D"/>
    <w:rsid w:val="003E4C1A"/>
    <w:rsid w:val="003F0D9E"/>
    <w:rsid w:val="003F0DFF"/>
    <w:rsid w:val="003F1627"/>
    <w:rsid w:val="003F1A64"/>
    <w:rsid w:val="003F28AD"/>
    <w:rsid w:val="003F2C53"/>
    <w:rsid w:val="003F52DB"/>
    <w:rsid w:val="003F5FCB"/>
    <w:rsid w:val="004013BA"/>
    <w:rsid w:val="004033CB"/>
    <w:rsid w:val="0040488B"/>
    <w:rsid w:val="004050A0"/>
    <w:rsid w:val="00406AC7"/>
    <w:rsid w:val="0040761F"/>
    <w:rsid w:val="004078DC"/>
    <w:rsid w:val="00407B43"/>
    <w:rsid w:val="00410503"/>
    <w:rsid w:val="004120BD"/>
    <w:rsid w:val="00412318"/>
    <w:rsid w:val="00414027"/>
    <w:rsid w:val="004145ED"/>
    <w:rsid w:val="0041587F"/>
    <w:rsid w:val="00416D1D"/>
    <w:rsid w:val="00417D81"/>
    <w:rsid w:val="00420BFA"/>
    <w:rsid w:val="0042153C"/>
    <w:rsid w:val="0042682D"/>
    <w:rsid w:val="0042724D"/>
    <w:rsid w:val="00432647"/>
    <w:rsid w:val="00432A02"/>
    <w:rsid w:val="00433D7E"/>
    <w:rsid w:val="0043474B"/>
    <w:rsid w:val="00434BB7"/>
    <w:rsid w:val="00434F17"/>
    <w:rsid w:val="00435273"/>
    <w:rsid w:val="0043655D"/>
    <w:rsid w:val="00441230"/>
    <w:rsid w:val="00445826"/>
    <w:rsid w:val="0044595A"/>
    <w:rsid w:val="00446CA1"/>
    <w:rsid w:val="00447A79"/>
    <w:rsid w:val="004508F8"/>
    <w:rsid w:val="00450CE0"/>
    <w:rsid w:val="004540CC"/>
    <w:rsid w:val="00454353"/>
    <w:rsid w:val="00456833"/>
    <w:rsid w:val="00456952"/>
    <w:rsid w:val="00456ADA"/>
    <w:rsid w:val="00456F50"/>
    <w:rsid w:val="004571E0"/>
    <w:rsid w:val="00457D1F"/>
    <w:rsid w:val="0046037F"/>
    <w:rsid w:val="004604D4"/>
    <w:rsid w:val="00460DC7"/>
    <w:rsid w:val="0046222D"/>
    <w:rsid w:val="004652E4"/>
    <w:rsid w:val="00465703"/>
    <w:rsid w:val="00466047"/>
    <w:rsid w:val="00466B1C"/>
    <w:rsid w:val="00471DB8"/>
    <w:rsid w:val="00474A9E"/>
    <w:rsid w:val="004775E2"/>
    <w:rsid w:val="004775EB"/>
    <w:rsid w:val="004779A1"/>
    <w:rsid w:val="00477AD2"/>
    <w:rsid w:val="004809F7"/>
    <w:rsid w:val="004831B8"/>
    <w:rsid w:val="004833CE"/>
    <w:rsid w:val="004863AC"/>
    <w:rsid w:val="00490489"/>
    <w:rsid w:val="0049106F"/>
    <w:rsid w:val="00492323"/>
    <w:rsid w:val="00492F22"/>
    <w:rsid w:val="0049406F"/>
    <w:rsid w:val="00494A25"/>
    <w:rsid w:val="00497510"/>
    <w:rsid w:val="004978DA"/>
    <w:rsid w:val="004A0E66"/>
    <w:rsid w:val="004A206B"/>
    <w:rsid w:val="004A2FAF"/>
    <w:rsid w:val="004A3530"/>
    <w:rsid w:val="004A43B5"/>
    <w:rsid w:val="004A53FA"/>
    <w:rsid w:val="004A56AD"/>
    <w:rsid w:val="004B0715"/>
    <w:rsid w:val="004B3279"/>
    <w:rsid w:val="004B41E0"/>
    <w:rsid w:val="004B5AD3"/>
    <w:rsid w:val="004C0FF1"/>
    <w:rsid w:val="004C1177"/>
    <w:rsid w:val="004C1B01"/>
    <w:rsid w:val="004C25D9"/>
    <w:rsid w:val="004C3237"/>
    <w:rsid w:val="004C598E"/>
    <w:rsid w:val="004C6F22"/>
    <w:rsid w:val="004D0787"/>
    <w:rsid w:val="004D07ED"/>
    <w:rsid w:val="004D388C"/>
    <w:rsid w:val="004D4C8D"/>
    <w:rsid w:val="004E02F2"/>
    <w:rsid w:val="004E06DD"/>
    <w:rsid w:val="004E13D7"/>
    <w:rsid w:val="004E29F3"/>
    <w:rsid w:val="004E30E5"/>
    <w:rsid w:val="004E3F7E"/>
    <w:rsid w:val="004E527B"/>
    <w:rsid w:val="004E6381"/>
    <w:rsid w:val="004E65E8"/>
    <w:rsid w:val="004E7417"/>
    <w:rsid w:val="004E7E13"/>
    <w:rsid w:val="004F014B"/>
    <w:rsid w:val="004F14DF"/>
    <w:rsid w:val="004F226E"/>
    <w:rsid w:val="004F4B8B"/>
    <w:rsid w:val="004F5469"/>
    <w:rsid w:val="004F5B93"/>
    <w:rsid w:val="004F6649"/>
    <w:rsid w:val="00500A04"/>
    <w:rsid w:val="005026FA"/>
    <w:rsid w:val="00503F8C"/>
    <w:rsid w:val="00504604"/>
    <w:rsid w:val="00511129"/>
    <w:rsid w:val="005111FC"/>
    <w:rsid w:val="00511ADC"/>
    <w:rsid w:val="0051278D"/>
    <w:rsid w:val="00512D9D"/>
    <w:rsid w:val="00513627"/>
    <w:rsid w:val="00513F14"/>
    <w:rsid w:val="005141B8"/>
    <w:rsid w:val="005143A1"/>
    <w:rsid w:val="0051643E"/>
    <w:rsid w:val="00516A0D"/>
    <w:rsid w:val="0051746C"/>
    <w:rsid w:val="00522798"/>
    <w:rsid w:val="00523A74"/>
    <w:rsid w:val="00525FA1"/>
    <w:rsid w:val="0052697B"/>
    <w:rsid w:val="005274F2"/>
    <w:rsid w:val="0052769C"/>
    <w:rsid w:val="00527D84"/>
    <w:rsid w:val="0053034D"/>
    <w:rsid w:val="00530D1F"/>
    <w:rsid w:val="0053308F"/>
    <w:rsid w:val="005331EC"/>
    <w:rsid w:val="005332C7"/>
    <w:rsid w:val="005335B5"/>
    <w:rsid w:val="0053465D"/>
    <w:rsid w:val="00535BF0"/>
    <w:rsid w:val="00536041"/>
    <w:rsid w:val="0053676A"/>
    <w:rsid w:val="00537684"/>
    <w:rsid w:val="00537B23"/>
    <w:rsid w:val="005412B0"/>
    <w:rsid w:val="00541734"/>
    <w:rsid w:val="005430F2"/>
    <w:rsid w:val="005449DD"/>
    <w:rsid w:val="00545136"/>
    <w:rsid w:val="0054558A"/>
    <w:rsid w:val="00545825"/>
    <w:rsid w:val="005464DF"/>
    <w:rsid w:val="00547C1A"/>
    <w:rsid w:val="00550FAB"/>
    <w:rsid w:val="00551606"/>
    <w:rsid w:val="00552C75"/>
    <w:rsid w:val="00552F68"/>
    <w:rsid w:val="00553950"/>
    <w:rsid w:val="00556DF6"/>
    <w:rsid w:val="00557413"/>
    <w:rsid w:val="00557978"/>
    <w:rsid w:val="00560194"/>
    <w:rsid w:val="005605FE"/>
    <w:rsid w:val="00562ADA"/>
    <w:rsid w:val="005640CC"/>
    <w:rsid w:val="0056627D"/>
    <w:rsid w:val="00566B36"/>
    <w:rsid w:val="00567251"/>
    <w:rsid w:val="00571BD1"/>
    <w:rsid w:val="0057271D"/>
    <w:rsid w:val="0057284E"/>
    <w:rsid w:val="00572FE7"/>
    <w:rsid w:val="00577AD0"/>
    <w:rsid w:val="00577D6A"/>
    <w:rsid w:val="00580D65"/>
    <w:rsid w:val="00580ED6"/>
    <w:rsid w:val="005825D9"/>
    <w:rsid w:val="005860AF"/>
    <w:rsid w:val="00586847"/>
    <w:rsid w:val="005868D4"/>
    <w:rsid w:val="00587626"/>
    <w:rsid w:val="00587D78"/>
    <w:rsid w:val="00590215"/>
    <w:rsid w:val="00590CB0"/>
    <w:rsid w:val="00591867"/>
    <w:rsid w:val="00593F37"/>
    <w:rsid w:val="00594B33"/>
    <w:rsid w:val="00596082"/>
    <w:rsid w:val="005970D2"/>
    <w:rsid w:val="005970E8"/>
    <w:rsid w:val="005979AF"/>
    <w:rsid w:val="005A05D3"/>
    <w:rsid w:val="005A222F"/>
    <w:rsid w:val="005A289C"/>
    <w:rsid w:val="005A3495"/>
    <w:rsid w:val="005A3F78"/>
    <w:rsid w:val="005A400F"/>
    <w:rsid w:val="005A56C9"/>
    <w:rsid w:val="005A5946"/>
    <w:rsid w:val="005A6000"/>
    <w:rsid w:val="005A65B5"/>
    <w:rsid w:val="005B1987"/>
    <w:rsid w:val="005B40D8"/>
    <w:rsid w:val="005B5C45"/>
    <w:rsid w:val="005C0947"/>
    <w:rsid w:val="005C1D14"/>
    <w:rsid w:val="005C36A8"/>
    <w:rsid w:val="005C3743"/>
    <w:rsid w:val="005C71FE"/>
    <w:rsid w:val="005D02C8"/>
    <w:rsid w:val="005D087B"/>
    <w:rsid w:val="005D0E8F"/>
    <w:rsid w:val="005D2E1F"/>
    <w:rsid w:val="005D3060"/>
    <w:rsid w:val="005D3880"/>
    <w:rsid w:val="005D4DB1"/>
    <w:rsid w:val="005D6681"/>
    <w:rsid w:val="005E16FC"/>
    <w:rsid w:val="005E1786"/>
    <w:rsid w:val="005E1E2D"/>
    <w:rsid w:val="005E279E"/>
    <w:rsid w:val="005E3844"/>
    <w:rsid w:val="005E46C5"/>
    <w:rsid w:val="005E47A7"/>
    <w:rsid w:val="005E6A7C"/>
    <w:rsid w:val="005E71AE"/>
    <w:rsid w:val="005F0A85"/>
    <w:rsid w:val="005F2092"/>
    <w:rsid w:val="005F5493"/>
    <w:rsid w:val="005F7809"/>
    <w:rsid w:val="006020CE"/>
    <w:rsid w:val="00604810"/>
    <w:rsid w:val="006070DD"/>
    <w:rsid w:val="006072CB"/>
    <w:rsid w:val="00610227"/>
    <w:rsid w:val="006105D9"/>
    <w:rsid w:val="0061479D"/>
    <w:rsid w:val="00614E1C"/>
    <w:rsid w:val="00615FCD"/>
    <w:rsid w:val="0061674B"/>
    <w:rsid w:val="00616F08"/>
    <w:rsid w:val="00617104"/>
    <w:rsid w:val="00620BC3"/>
    <w:rsid w:val="0062129D"/>
    <w:rsid w:val="006251F9"/>
    <w:rsid w:val="0062607F"/>
    <w:rsid w:val="0063082F"/>
    <w:rsid w:val="006324F2"/>
    <w:rsid w:val="0063419D"/>
    <w:rsid w:val="00635666"/>
    <w:rsid w:val="0063587F"/>
    <w:rsid w:val="00636D65"/>
    <w:rsid w:val="00636DAE"/>
    <w:rsid w:val="00636E11"/>
    <w:rsid w:val="00640944"/>
    <w:rsid w:val="00641B19"/>
    <w:rsid w:val="00644207"/>
    <w:rsid w:val="006446A0"/>
    <w:rsid w:val="00644E7D"/>
    <w:rsid w:val="00645147"/>
    <w:rsid w:val="00646091"/>
    <w:rsid w:val="006463F4"/>
    <w:rsid w:val="006469B8"/>
    <w:rsid w:val="0065233B"/>
    <w:rsid w:val="006550C9"/>
    <w:rsid w:val="006557EA"/>
    <w:rsid w:val="0065733C"/>
    <w:rsid w:val="0066096C"/>
    <w:rsid w:val="00660E52"/>
    <w:rsid w:val="0066126B"/>
    <w:rsid w:val="00662336"/>
    <w:rsid w:val="00662A34"/>
    <w:rsid w:val="00665D61"/>
    <w:rsid w:val="006667D4"/>
    <w:rsid w:val="00667ECD"/>
    <w:rsid w:val="00670609"/>
    <w:rsid w:val="00670E26"/>
    <w:rsid w:val="00672056"/>
    <w:rsid w:val="00672D5D"/>
    <w:rsid w:val="00673F00"/>
    <w:rsid w:val="00675108"/>
    <w:rsid w:val="0067545B"/>
    <w:rsid w:val="00676832"/>
    <w:rsid w:val="00676F70"/>
    <w:rsid w:val="00677182"/>
    <w:rsid w:val="00681BCC"/>
    <w:rsid w:val="00682157"/>
    <w:rsid w:val="0068272D"/>
    <w:rsid w:val="0068399E"/>
    <w:rsid w:val="00683F8F"/>
    <w:rsid w:val="00685822"/>
    <w:rsid w:val="0068638A"/>
    <w:rsid w:val="006863FC"/>
    <w:rsid w:val="006865F0"/>
    <w:rsid w:val="00686A48"/>
    <w:rsid w:val="00686F9F"/>
    <w:rsid w:val="0069180E"/>
    <w:rsid w:val="00693D8D"/>
    <w:rsid w:val="00695765"/>
    <w:rsid w:val="00696B7E"/>
    <w:rsid w:val="00696E45"/>
    <w:rsid w:val="006A0008"/>
    <w:rsid w:val="006A0667"/>
    <w:rsid w:val="006A1204"/>
    <w:rsid w:val="006A1ADC"/>
    <w:rsid w:val="006A2469"/>
    <w:rsid w:val="006A4767"/>
    <w:rsid w:val="006A4EA5"/>
    <w:rsid w:val="006A6447"/>
    <w:rsid w:val="006B11DC"/>
    <w:rsid w:val="006B1A15"/>
    <w:rsid w:val="006B25E2"/>
    <w:rsid w:val="006B378B"/>
    <w:rsid w:val="006B3B10"/>
    <w:rsid w:val="006B4DA7"/>
    <w:rsid w:val="006B4E70"/>
    <w:rsid w:val="006B5791"/>
    <w:rsid w:val="006B7B11"/>
    <w:rsid w:val="006B7BD5"/>
    <w:rsid w:val="006C006F"/>
    <w:rsid w:val="006C1956"/>
    <w:rsid w:val="006C2C91"/>
    <w:rsid w:val="006C38CE"/>
    <w:rsid w:val="006C4B35"/>
    <w:rsid w:val="006C4EB4"/>
    <w:rsid w:val="006C565A"/>
    <w:rsid w:val="006C6527"/>
    <w:rsid w:val="006D026A"/>
    <w:rsid w:val="006D04CD"/>
    <w:rsid w:val="006D0928"/>
    <w:rsid w:val="006D0A38"/>
    <w:rsid w:val="006D1CD2"/>
    <w:rsid w:val="006D1DFF"/>
    <w:rsid w:val="006D2625"/>
    <w:rsid w:val="006D288B"/>
    <w:rsid w:val="006D3EA2"/>
    <w:rsid w:val="006D5459"/>
    <w:rsid w:val="006D6489"/>
    <w:rsid w:val="006D6840"/>
    <w:rsid w:val="006D6E39"/>
    <w:rsid w:val="006D7714"/>
    <w:rsid w:val="006E1B26"/>
    <w:rsid w:val="006E36BC"/>
    <w:rsid w:val="006E3728"/>
    <w:rsid w:val="006E37C8"/>
    <w:rsid w:val="006E4949"/>
    <w:rsid w:val="006E4A0F"/>
    <w:rsid w:val="006E7362"/>
    <w:rsid w:val="006E743F"/>
    <w:rsid w:val="006F0287"/>
    <w:rsid w:val="006F03FA"/>
    <w:rsid w:val="006F1F73"/>
    <w:rsid w:val="006F3212"/>
    <w:rsid w:val="006F3744"/>
    <w:rsid w:val="006F3EEE"/>
    <w:rsid w:val="006F4D97"/>
    <w:rsid w:val="006F5047"/>
    <w:rsid w:val="006F57C7"/>
    <w:rsid w:val="006F639C"/>
    <w:rsid w:val="006F7177"/>
    <w:rsid w:val="006F75C9"/>
    <w:rsid w:val="006F7A6B"/>
    <w:rsid w:val="006F7E21"/>
    <w:rsid w:val="0070086E"/>
    <w:rsid w:val="0070116D"/>
    <w:rsid w:val="007022A9"/>
    <w:rsid w:val="0070230B"/>
    <w:rsid w:val="00703B7E"/>
    <w:rsid w:val="007050B1"/>
    <w:rsid w:val="00706022"/>
    <w:rsid w:val="007065D7"/>
    <w:rsid w:val="00707406"/>
    <w:rsid w:val="00710107"/>
    <w:rsid w:val="0071148D"/>
    <w:rsid w:val="00715420"/>
    <w:rsid w:val="00717777"/>
    <w:rsid w:val="007215E6"/>
    <w:rsid w:val="0072165F"/>
    <w:rsid w:val="00721B04"/>
    <w:rsid w:val="0072307A"/>
    <w:rsid w:val="0072413F"/>
    <w:rsid w:val="0072770E"/>
    <w:rsid w:val="00727BA7"/>
    <w:rsid w:val="00730043"/>
    <w:rsid w:val="0073121E"/>
    <w:rsid w:val="007314D9"/>
    <w:rsid w:val="00731D42"/>
    <w:rsid w:val="00732B44"/>
    <w:rsid w:val="00732FA7"/>
    <w:rsid w:val="00735EF3"/>
    <w:rsid w:val="0073649B"/>
    <w:rsid w:val="00737230"/>
    <w:rsid w:val="00737C59"/>
    <w:rsid w:val="00740BA1"/>
    <w:rsid w:val="00744C7A"/>
    <w:rsid w:val="007451C6"/>
    <w:rsid w:val="00746155"/>
    <w:rsid w:val="007506CC"/>
    <w:rsid w:val="007515E0"/>
    <w:rsid w:val="00751A44"/>
    <w:rsid w:val="00753427"/>
    <w:rsid w:val="007548F9"/>
    <w:rsid w:val="007609AB"/>
    <w:rsid w:val="00763D3A"/>
    <w:rsid w:val="007644AD"/>
    <w:rsid w:val="007647D9"/>
    <w:rsid w:val="00767265"/>
    <w:rsid w:val="00767F30"/>
    <w:rsid w:val="00767FBF"/>
    <w:rsid w:val="0077080A"/>
    <w:rsid w:val="00770D11"/>
    <w:rsid w:val="0077122C"/>
    <w:rsid w:val="0077186D"/>
    <w:rsid w:val="00772A05"/>
    <w:rsid w:val="00772EBB"/>
    <w:rsid w:val="007738AB"/>
    <w:rsid w:val="00773FA7"/>
    <w:rsid w:val="0077474F"/>
    <w:rsid w:val="00775310"/>
    <w:rsid w:val="0077666A"/>
    <w:rsid w:val="00777DEA"/>
    <w:rsid w:val="007804E3"/>
    <w:rsid w:val="00781121"/>
    <w:rsid w:val="00781611"/>
    <w:rsid w:val="007821D1"/>
    <w:rsid w:val="0078429D"/>
    <w:rsid w:val="007873AE"/>
    <w:rsid w:val="00787F07"/>
    <w:rsid w:val="007900BF"/>
    <w:rsid w:val="00791559"/>
    <w:rsid w:val="007917B4"/>
    <w:rsid w:val="007921C6"/>
    <w:rsid w:val="00792888"/>
    <w:rsid w:val="007934AC"/>
    <w:rsid w:val="00794BB3"/>
    <w:rsid w:val="00795ACE"/>
    <w:rsid w:val="00795BF5"/>
    <w:rsid w:val="00797A07"/>
    <w:rsid w:val="007A08CE"/>
    <w:rsid w:val="007A0CEE"/>
    <w:rsid w:val="007A1DC6"/>
    <w:rsid w:val="007A32E9"/>
    <w:rsid w:val="007A399D"/>
    <w:rsid w:val="007A3B9F"/>
    <w:rsid w:val="007A3C11"/>
    <w:rsid w:val="007A3F4D"/>
    <w:rsid w:val="007A475E"/>
    <w:rsid w:val="007A4A3A"/>
    <w:rsid w:val="007A54C8"/>
    <w:rsid w:val="007A5A31"/>
    <w:rsid w:val="007A68ED"/>
    <w:rsid w:val="007A736C"/>
    <w:rsid w:val="007A7DE9"/>
    <w:rsid w:val="007A7EE0"/>
    <w:rsid w:val="007B1CEB"/>
    <w:rsid w:val="007B4994"/>
    <w:rsid w:val="007B4A37"/>
    <w:rsid w:val="007B4C7F"/>
    <w:rsid w:val="007B541B"/>
    <w:rsid w:val="007B5AC6"/>
    <w:rsid w:val="007B6914"/>
    <w:rsid w:val="007C1F3F"/>
    <w:rsid w:val="007C3697"/>
    <w:rsid w:val="007C45F2"/>
    <w:rsid w:val="007C5F83"/>
    <w:rsid w:val="007C6D09"/>
    <w:rsid w:val="007C79F9"/>
    <w:rsid w:val="007D038B"/>
    <w:rsid w:val="007D05A3"/>
    <w:rsid w:val="007D10FE"/>
    <w:rsid w:val="007D1C8A"/>
    <w:rsid w:val="007D23A9"/>
    <w:rsid w:val="007D3931"/>
    <w:rsid w:val="007D3A31"/>
    <w:rsid w:val="007D3B34"/>
    <w:rsid w:val="007D5DFA"/>
    <w:rsid w:val="007D6961"/>
    <w:rsid w:val="007D6F74"/>
    <w:rsid w:val="007D7183"/>
    <w:rsid w:val="007D7569"/>
    <w:rsid w:val="007D7CA5"/>
    <w:rsid w:val="007D7FCE"/>
    <w:rsid w:val="007E1A2C"/>
    <w:rsid w:val="007E1AFE"/>
    <w:rsid w:val="007E20E1"/>
    <w:rsid w:val="007E2FE1"/>
    <w:rsid w:val="007E390A"/>
    <w:rsid w:val="007E3C82"/>
    <w:rsid w:val="007E6473"/>
    <w:rsid w:val="007E7129"/>
    <w:rsid w:val="007F32A6"/>
    <w:rsid w:val="007F4C9B"/>
    <w:rsid w:val="007F5F26"/>
    <w:rsid w:val="00804103"/>
    <w:rsid w:val="00806909"/>
    <w:rsid w:val="00806A7A"/>
    <w:rsid w:val="00806BB9"/>
    <w:rsid w:val="00807CF0"/>
    <w:rsid w:val="008107C9"/>
    <w:rsid w:val="008112F1"/>
    <w:rsid w:val="008116AC"/>
    <w:rsid w:val="00812206"/>
    <w:rsid w:val="00815332"/>
    <w:rsid w:val="00816521"/>
    <w:rsid w:val="00816C96"/>
    <w:rsid w:val="0081754A"/>
    <w:rsid w:val="00817F33"/>
    <w:rsid w:val="0082186E"/>
    <w:rsid w:val="008243AA"/>
    <w:rsid w:val="0082457B"/>
    <w:rsid w:val="00825B9E"/>
    <w:rsid w:val="00826358"/>
    <w:rsid w:val="0082675A"/>
    <w:rsid w:val="00826E85"/>
    <w:rsid w:val="0082714C"/>
    <w:rsid w:val="00827825"/>
    <w:rsid w:val="00830DE3"/>
    <w:rsid w:val="00831CF7"/>
    <w:rsid w:val="0083259E"/>
    <w:rsid w:val="0083385C"/>
    <w:rsid w:val="00834322"/>
    <w:rsid w:val="00835363"/>
    <w:rsid w:val="0083584E"/>
    <w:rsid w:val="00835C08"/>
    <w:rsid w:val="00835C7F"/>
    <w:rsid w:val="00836153"/>
    <w:rsid w:val="00836347"/>
    <w:rsid w:val="00836648"/>
    <w:rsid w:val="00836DDD"/>
    <w:rsid w:val="00837C47"/>
    <w:rsid w:val="00840C46"/>
    <w:rsid w:val="008413E2"/>
    <w:rsid w:val="008416EF"/>
    <w:rsid w:val="00841960"/>
    <w:rsid w:val="008420F5"/>
    <w:rsid w:val="008450CA"/>
    <w:rsid w:val="00845620"/>
    <w:rsid w:val="0084648D"/>
    <w:rsid w:val="00846874"/>
    <w:rsid w:val="00850D77"/>
    <w:rsid w:val="00850FD5"/>
    <w:rsid w:val="0085142E"/>
    <w:rsid w:val="00851C13"/>
    <w:rsid w:val="00852CF9"/>
    <w:rsid w:val="00853A66"/>
    <w:rsid w:val="00853C2F"/>
    <w:rsid w:val="00853EB6"/>
    <w:rsid w:val="00854F47"/>
    <w:rsid w:val="0085596A"/>
    <w:rsid w:val="00855FCB"/>
    <w:rsid w:val="008564A9"/>
    <w:rsid w:val="008577D5"/>
    <w:rsid w:val="00860DF8"/>
    <w:rsid w:val="00861327"/>
    <w:rsid w:val="00863BF1"/>
    <w:rsid w:val="008646E3"/>
    <w:rsid w:val="00865584"/>
    <w:rsid w:val="00865C84"/>
    <w:rsid w:val="008667F7"/>
    <w:rsid w:val="008668CF"/>
    <w:rsid w:val="008669BD"/>
    <w:rsid w:val="008673F3"/>
    <w:rsid w:val="00867649"/>
    <w:rsid w:val="00870EBA"/>
    <w:rsid w:val="00871301"/>
    <w:rsid w:val="00871455"/>
    <w:rsid w:val="00872416"/>
    <w:rsid w:val="00873E1C"/>
    <w:rsid w:val="0087703A"/>
    <w:rsid w:val="0087719C"/>
    <w:rsid w:val="00877914"/>
    <w:rsid w:val="00880740"/>
    <w:rsid w:val="00881BB2"/>
    <w:rsid w:val="00881CA7"/>
    <w:rsid w:val="0088203E"/>
    <w:rsid w:val="00882A87"/>
    <w:rsid w:val="00885A9B"/>
    <w:rsid w:val="00885C56"/>
    <w:rsid w:val="008862D5"/>
    <w:rsid w:val="00886367"/>
    <w:rsid w:val="008875C1"/>
    <w:rsid w:val="008876CB"/>
    <w:rsid w:val="00887C48"/>
    <w:rsid w:val="008907FA"/>
    <w:rsid w:val="0089292E"/>
    <w:rsid w:val="0089334F"/>
    <w:rsid w:val="0089464E"/>
    <w:rsid w:val="00894F68"/>
    <w:rsid w:val="00895BBA"/>
    <w:rsid w:val="00896BD3"/>
    <w:rsid w:val="00896E95"/>
    <w:rsid w:val="008A0940"/>
    <w:rsid w:val="008A0A6A"/>
    <w:rsid w:val="008A0C8B"/>
    <w:rsid w:val="008A112C"/>
    <w:rsid w:val="008A26BD"/>
    <w:rsid w:val="008A2F98"/>
    <w:rsid w:val="008A33D9"/>
    <w:rsid w:val="008A36DD"/>
    <w:rsid w:val="008A3A2B"/>
    <w:rsid w:val="008A3EB8"/>
    <w:rsid w:val="008A4E81"/>
    <w:rsid w:val="008A62E2"/>
    <w:rsid w:val="008A6639"/>
    <w:rsid w:val="008A6898"/>
    <w:rsid w:val="008A6A90"/>
    <w:rsid w:val="008A70E8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4EBD"/>
    <w:rsid w:val="008C595C"/>
    <w:rsid w:val="008C6222"/>
    <w:rsid w:val="008D01BD"/>
    <w:rsid w:val="008D1398"/>
    <w:rsid w:val="008D2373"/>
    <w:rsid w:val="008D3BCA"/>
    <w:rsid w:val="008D4075"/>
    <w:rsid w:val="008D5FF8"/>
    <w:rsid w:val="008E0A73"/>
    <w:rsid w:val="008E0D2E"/>
    <w:rsid w:val="008E0FEF"/>
    <w:rsid w:val="008E127F"/>
    <w:rsid w:val="008E1468"/>
    <w:rsid w:val="008E1BB6"/>
    <w:rsid w:val="008E22DE"/>
    <w:rsid w:val="008E3A89"/>
    <w:rsid w:val="008E4239"/>
    <w:rsid w:val="008E4C78"/>
    <w:rsid w:val="008E5877"/>
    <w:rsid w:val="008E5B8A"/>
    <w:rsid w:val="008E7D4F"/>
    <w:rsid w:val="008F18A6"/>
    <w:rsid w:val="008F3807"/>
    <w:rsid w:val="008F3CA7"/>
    <w:rsid w:val="008F5462"/>
    <w:rsid w:val="008F625F"/>
    <w:rsid w:val="008F7B70"/>
    <w:rsid w:val="00901F1B"/>
    <w:rsid w:val="009032C3"/>
    <w:rsid w:val="00903A5C"/>
    <w:rsid w:val="00904D40"/>
    <w:rsid w:val="009071E4"/>
    <w:rsid w:val="009114D5"/>
    <w:rsid w:val="00911A1A"/>
    <w:rsid w:val="00911C1E"/>
    <w:rsid w:val="00912AF1"/>
    <w:rsid w:val="00913BA6"/>
    <w:rsid w:val="009148EC"/>
    <w:rsid w:val="009150F0"/>
    <w:rsid w:val="00916DD8"/>
    <w:rsid w:val="00920A2D"/>
    <w:rsid w:val="009214F7"/>
    <w:rsid w:val="00922509"/>
    <w:rsid w:val="00922E81"/>
    <w:rsid w:val="0092326D"/>
    <w:rsid w:val="00924A70"/>
    <w:rsid w:val="00924CFF"/>
    <w:rsid w:val="00925386"/>
    <w:rsid w:val="0092567B"/>
    <w:rsid w:val="00927ECA"/>
    <w:rsid w:val="009317D4"/>
    <w:rsid w:val="0093273D"/>
    <w:rsid w:val="00933DA5"/>
    <w:rsid w:val="009354F3"/>
    <w:rsid w:val="00935AD3"/>
    <w:rsid w:val="00936FAA"/>
    <w:rsid w:val="00937357"/>
    <w:rsid w:val="00937C00"/>
    <w:rsid w:val="009407B1"/>
    <w:rsid w:val="00941665"/>
    <w:rsid w:val="00941768"/>
    <w:rsid w:val="00942A55"/>
    <w:rsid w:val="00943324"/>
    <w:rsid w:val="00945326"/>
    <w:rsid w:val="00946344"/>
    <w:rsid w:val="00946734"/>
    <w:rsid w:val="00947057"/>
    <w:rsid w:val="00947FF9"/>
    <w:rsid w:val="00950BED"/>
    <w:rsid w:val="00951676"/>
    <w:rsid w:val="0095275A"/>
    <w:rsid w:val="00955617"/>
    <w:rsid w:val="00956585"/>
    <w:rsid w:val="00956C2F"/>
    <w:rsid w:val="00957338"/>
    <w:rsid w:val="00957682"/>
    <w:rsid w:val="00957AF1"/>
    <w:rsid w:val="00964D98"/>
    <w:rsid w:val="009653ED"/>
    <w:rsid w:val="009666D5"/>
    <w:rsid w:val="0096766B"/>
    <w:rsid w:val="00973376"/>
    <w:rsid w:val="00973AF5"/>
    <w:rsid w:val="00973E7C"/>
    <w:rsid w:val="009750CF"/>
    <w:rsid w:val="00975666"/>
    <w:rsid w:val="0098117D"/>
    <w:rsid w:val="00981781"/>
    <w:rsid w:val="00981F2B"/>
    <w:rsid w:val="00981F74"/>
    <w:rsid w:val="00982A59"/>
    <w:rsid w:val="00983C59"/>
    <w:rsid w:val="00984E7F"/>
    <w:rsid w:val="00990310"/>
    <w:rsid w:val="00991D8B"/>
    <w:rsid w:val="00994479"/>
    <w:rsid w:val="009944C6"/>
    <w:rsid w:val="00994BB6"/>
    <w:rsid w:val="0099601E"/>
    <w:rsid w:val="00996366"/>
    <w:rsid w:val="00997ED8"/>
    <w:rsid w:val="009A367C"/>
    <w:rsid w:val="009A49F3"/>
    <w:rsid w:val="009A5A21"/>
    <w:rsid w:val="009A5DBF"/>
    <w:rsid w:val="009A5E4E"/>
    <w:rsid w:val="009A691F"/>
    <w:rsid w:val="009B12B2"/>
    <w:rsid w:val="009B1CC3"/>
    <w:rsid w:val="009B2924"/>
    <w:rsid w:val="009B2B42"/>
    <w:rsid w:val="009B4753"/>
    <w:rsid w:val="009B4B53"/>
    <w:rsid w:val="009B57BC"/>
    <w:rsid w:val="009B6964"/>
    <w:rsid w:val="009B6BC1"/>
    <w:rsid w:val="009B7468"/>
    <w:rsid w:val="009B747F"/>
    <w:rsid w:val="009B794D"/>
    <w:rsid w:val="009C1081"/>
    <w:rsid w:val="009C3F2A"/>
    <w:rsid w:val="009C54F2"/>
    <w:rsid w:val="009C7225"/>
    <w:rsid w:val="009D2821"/>
    <w:rsid w:val="009D2ED6"/>
    <w:rsid w:val="009D3C0B"/>
    <w:rsid w:val="009D5216"/>
    <w:rsid w:val="009D5F1C"/>
    <w:rsid w:val="009D770E"/>
    <w:rsid w:val="009E025F"/>
    <w:rsid w:val="009E1008"/>
    <w:rsid w:val="009E2C75"/>
    <w:rsid w:val="009E2DF7"/>
    <w:rsid w:val="009E3580"/>
    <w:rsid w:val="009E4359"/>
    <w:rsid w:val="009E472E"/>
    <w:rsid w:val="009E56C6"/>
    <w:rsid w:val="009E58C3"/>
    <w:rsid w:val="009F35C9"/>
    <w:rsid w:val="009F52C4"/>
    <w:rsid w:val="009F5F87"/>
    <w:rsid w:val="009F65BC"/>
    <w:rsid w:val="009F6617"/>
    <w:rsid w:val="009F742E"/>
    <w:rsid w:val="00A002A1"/>
    <w:rsid w:val="00A037CA"/>
    <w:rsid w:val="00A043AB"/>
    <w:rsid w:val="00A04BF0"/>
    <w:rsid w:val="00A0560C"/>
    <w:rsid w:val="00A058A1"/>
    <w:rsid w:val="00A05B21"/>
    <w:rsid w:val="00A06199"/>
    <w:rsid w:val="00A07772"/>
    <w:rsid w:val="00A10AAA"/>
    <w:rsid w:val="00A10FD4"/>
    <w:rsid w:val="00A139AC"/>
    <w:rsid w:val="00A14FFB"/>
    <w:rsid w:val="00A15B81"/>
    <w:rsid w:val="00A171E9"/>
    <w:rsid w:val="00A17781"/>
    <w:rsid w:val="00A21F22"/>
    <w:rsid w:val="00A230D6"/>
    <w:rsid w:val="00A25D3B"/>
    <w:rsid w:val="00A2698E"/>
    <w:rsid w:val="00A27F86"/>
    <w:rsid w:val="00A302B0"/>
    <w:rsid w:val="00A311FF"/>
    <w:rsid w:val="00A31F9D"/>
    <w:rsid w:val="00A32712"/>
    <w:rsid w:val="00A33BF1"/>
    <w:rsid w:val="00A34746"/>
    <w:rsid w:val="00A35469"/>
    <w:rsid w:val="00A36AD0"/>
    <w:rsid w:val="00A36B08"/>
    <w:rsid w:val="00A409BB"/>
    <w:rsid w:val="00A40FF6"/>
    <w:rsid w:val="00A41AA9"/>
    <w:rsid w:val="00A42273"/>
    <w:rsid w:val="00A451A1"/>
    <w:rsid w:val="00A46A72"/>
    <w:rsid w:val="00A46E7A"/>
    <w:rsid w:val="00A50E06"/>
    <w:rsid w:val="00A52081"/>
    <w:rsid w:val="00A52C4E"/>
    <w:rsid w:val="00A5382A"/>
    <w:rsid w:val="00A5492F"/>
    <w:rsid w:val="00A55884"/>
    <w:rsid w:val="00A55C5C"/>
    <w:rsid w:val="00A56E08"/>
    <w:rsid w:val="00A57330"/>
    <w:rsid w:val="00A60673"/>
    <w:rsid w:val="00A618E6"/>
    <w:rsid w:val="00A61CA1"/>
    <w:rsid w:val="00A626FB"/>
    <w:rsid w:val="00A628D7"/>
    <w:rsid w:val="00A62E4E"/>
    <w:rsid w:val="00A63D2E"/>
    <w:rsid w:val="00A640F1"/>
    <w:rsid w:val="00A644C5"/>
    <w:rsid w:val="00A64A0A"/>
    <w:rsid w:val="00A6583D"/>
    <w:rsid w:val="00A66165"/>
    <w:rsid w:val="00A703BC"/>
    <w:rsid w:val="00A7408F"/>
    <w:rsid w:val="00A74EAF"/>
    <w:rsid w:val="00A7534D"/>
    <w:rsid w:val="00A75AD4"/>
    <w:rsid w:val="00A75CD0"/>
    <w:rsid w:val="00A76CBA"/>
    <w:rsid w:val="00A804BE"/>
    <w:rsid w:val="00A83A67"/>
    <w:rsid w:val="00A84274"/>
    <w:rsid w:val="00A84E88"/>
    <w:rsid w:val="00A8569A"/>
    <w:rsid w:val="00A8593A"/>
    <w:rsid w:val="00A87238"/>
    <w:rsid w:val="00A87C9C"/>
    <w:rsid w:val="00A918DD"/>
    <w:rsid w:val="00A91D4E"/>
    <w:rsid w:val="00A923E6"/>
    <w:rsid w:val="00A931E6"/>
    <w:rsid w:val="00A970DC"/>
    <w:rsid w:val="00AA3A34"/>
    <w:rsid w:val="00AA47FC"/>
    <w:rsid w:val="00AB0AC2"/>
    <w:rsid w:val="00AB0ADA"/>
    <w:rsid w:val="00AB12BB"/>
    <w:rsid w:val="00AB2D69"/>
    <w:rsid w:val="00AB2DA0"/>
    <w:rsid w:val="00AB6163"/>
    <w:rsid w:val="00AB6996"/>
    <w:rsid w:val="00AC0B76"/>
    <w:rsid w:val="00AC242F"/>
    <w:rsid w:val="00AC3A79"/>
    <w:rsid w:val="00AC4E09"/>
    <w:rsid w:val="00AC5DB3"/>
    <w:rsid w:val="00AD0433"/>
    <w:rsid w:val="00AD051A"/>
    <w:rsid w:val="00AD13D1"/>
    <w:rsid w:val="00AD3857"/>
    <w:rsid w:val="00AD6704"/>
    <w:rsid w:val="00AD6ACB"/>
    <w:rsid w:val="00AD71A1"/>
    <w:rsid w:val="00AE5244"/>
    <w:rsid w:val="00AE67DA"/>
    <w:rsid w:val="00AE69CD"/>
    <w:rsid w:val="00AF190D"/>
    <w:rsid w:val="00AF36E5"/>
    <w:rsid w:val="00AF37A1"/>
    <w:rsid w:val="00AF3EDA"/>
    <w:rsid w:val="00AF42C7"/>
    <w:rsid w:val="00B00CE9"/>
    <w:rsid w:val="00B0153B"/>
    <w:rsid w:val="00B02216"/>
    <w:rsid w:val="00B0236F"/>
    <w:rsid w:val="00B036D1"/>
    <w:rsid w:val="00B03A79"/>
    <w:rsid w:val="00B03C21"/>
    <w:rsid w:val="00B04A67"/>
    <w:rsid w:val="00B05D0A"/>
    <w:rsid w:val="00B07BBF"/>
    <w:rsid w:val="00B11E7D"/>
    <w:rsid w:val="00B14EED"/>
    <w:rsid w:val="00B1601B"/>
    <w:rsid w:val="00B17ABE"/>
    <w:rsid w:val="00B17C73"/>
    <w:rsid w:val="00B21B7C"/>
    <w:rsid w:val="00B22328"/>
    <w:rsid w:val="00B2392F"/>
    <w:rsid w:val="00B26D27"/>
    <w:rsid w:val="00B303A0"/>
    <w:rsid w:val="00B34FAE"/>
    <w:rsid w:val="00B35650"/>
    <w:rsid w:val="00B36461"/>
    <w:rsid w:val="00B36B25"/>
    <w:rsid w:val="00B42572"/>
    <w:rsid w:val="00B42CCC"/>
    <w:rsid w:val="00B4413E"/>
    <w:rsid w:val="00B443C2"/>
    <w:rsid w:val="00B4504F"/>
    <w:rsid w:val="00B46222"/>
    <w:rsid w:val="00B46803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54A6"/>
    <w:rsid w:val="00B561C8"/>
    <w:rsid w:val="00B564D2"/>
    <w:rsid w:val="00B57008"/>
    <w:rsid w:val="00B6038D"/>
    <w:rsid w:val="00B60488"/>
    <w:rsid w:val="00B626AB"/>
    <w:rsid w:val="00B6339A"/>
    <w:rsid w:val="00B63B6A"/>
    <w:rsid w:val="00B63E96"/>
    <w:rsid w:val="00B64193"/>
    <w:rsid w:val="00B64A5C"/>
    <w:rsid w:val="00B66FBB"/>
    <w:rsid w:val="00B67E5B"/>
    <w:rsid w:val="00B70E78"/>
    <w:rsid w:val="00B729D0"/>
    <w:rsid w:val="00B7320A"/>
    <w:rsid w:val="00B75A38"/>
    <w:rsid w:val="00B76589"/>
    <w:rsid w:val="00B76E45"/>
    <w:rsid w:val="00B81593"/>
    <w:rsid w:val="00B820EB"/>
    <w:rsid w:val="00B82C7E"/>
    <w:rsid w:val="00B82D70"/>
    <w:rsid w:val="00B83E6D"/>
    <w:rsid w:val="00B85126"/>
    <w:rsid w:val="00B85A4D"/>
    <w:rsid w:val="00B86DA7"/>
    <w:rsid w:val="00B92BCF"/>
    <w:rsid w:val="00B93662"/>
    <w:rsid w:val="00B93ACC"/>
    <w:rsid w:val="00B944BF"/>
    <w:rsid w:val="00B95697"/>
    <w:rsid w:val="00B97EDB"/>
    <w:rsid w:val="00BA05C2"/>
    <w:rsid w:val="00BA3F89"/>
    <w:rsid w:val="00BA4958"/>
    <w:rsid w:val="00BA4B5B"/>
    <w:rsid w:val="00BA6ACE"/>
    <w:rsid w:val="00BA6E43"/>
    <w:rsid w:val="00BA736D"/>
    <w:rsid w:val="00BA76A2"/>
    <w:rsid w:val="00BB19F0"/>
    <w:rsid w:val="00BB1ECC"/>
    <w:rsid w:val="00BB24E4"/>
    <w:rsid w:val="00BB2629"/>
    <w:rsid w:val="00BB2B37"/>
    <w:rsid w:val="00BB2E88"/>
    <w:rsid w:val="00BB3882"/>
    <w:rsid w:val="00BB42F8"/>
    <w:rsid w:val="00BB46D4"/>
    <w:rsid w:val="00BB4C06"/>
    <w:rsid w:val="00BB544B"/>
    <w:rsid w:val="00BB549B"/>
    <w:rsid w:val="00BB6183"/>
    <w:rsid w:val="00BB64E5"/>
    <w:rsid w:val="00BB69D5"/>
    <w:rsid w:val="00BC01A8"/>
    <w:rsid w:val="00BC4FC6"/>
    <w:rsid w:val="00BD0108"/>
    <w:rsid w:val="00BD04A6"/>
    <w:rsid w:val="00BD160F"/>
    <w:rsid w:val="00BD316C"/>
    <w:rsid w:val="00BD3B12"/>
    <w:rsid w:val="00BD5EB5"/>
    <w:rsid w:val="00BE0B49"/>
    <w:rsid w:val="00BE2543"/>
    <w:rsid w:val="00BE2EEA"/>
    <w:rsid w:val="00BE4665"/>
    <w:rsid w:val="00BE6185"/>
    <w:rsid w:val="00BE69CA"/>
    <w:rsid w:val="00BE6F5C"/>
    <w:rsid w:val="00BF0AC4"/>
    <w:rsid w:val="00BF39F7"/>
    <w:rsid w:val="00BF3B63"/>
    <w:rsid w:val="00C01206"/>
    <w:rsid w:val="00C02A4D"/>
    <w:rsid w:val="00C0349D"/>
    <w:rsid w:val="00C047C1"/>
    <w:rsid w:val="00C052F4"/>
    <w:rsid w:val="00C07433"/>
    <w:rsid w:val="00C10B1C"/>
    <w:rsid w:val="00C10C5A"/>
    <w:rsid w:val="00C11163"/>
    <w:rsid w:val="00C12510"/>
    <w:rsid w:val="00C12702"/>
    <w:rsid w:val="00C14FEA"/>
    <w:rsid w:val="00C15F9F"/>
    <w:rsid w:val="00C2168C"/>
    <w:rsid w:val="00C22B04"/>
    <w:rsid w:val="00C22D49"/>
    <w:rsid w:val="00C27938"/>
    <w:rsid w:val="00C27F80"/>
    <w:rsid w:val="00C3131C"/>
    <w:rsid w:val="00C33AA4"/>
    <w:rsid w:val="00C34302"/>
    <w:rsid w:val="00C371DB"/>
    <w:rsid w:val="00C40CE7"/>
    <w:rsid w:val="00C41A68"/>
    <w:rsid w:val="00C43E2C"/>
    <w:rsid w:val="00C443F0"/>
    <w:rsid w:val="00C4447B"/>
    <w:rsid w:val="00C4469E"/>
    <w:rsid w:val="00C451F4"/>
    <w:rsid w:val="00C45655"/>
    <w:rsid w:val="00C46E9E"/>
    <w:rsid w:val="00C4759D"/>
    <w:rsid w:val="00C47CE1"/>
    <w:rsid w:val="00C5141D"/>
    <w:rsid w:val="00C52FA0"/>
    <w:rsid w:val="00C612BB"/>
    <w:rsid w:val="00C62274"/>
    <w:rsid w:val="00C64C6E"/>
    <w:rsid w:val="00C67057"/>
    <w:rsid w:val="00C710C7"/>
    <w:rsid w:val="00C71C4A"/>
    <w:rsid w:val="00C7245D"/>
    <w:rsid w:val="00C72998"/>
    <w:rsid w:val="00C72A21"/>
    <w:rsid w:val="00C73198"/>
    <w:rsid w:val="00C733FF"/>
    <w:rsid w:val="00C73802"/>
    <w:rsid w:val="00C73980"/>
    <w:rsid w:val="00C74196"/>
    <w:rsid w:val="00C76112"/>
    <w:rsid w:val="00C774E4"/>
    <w:rsid w:val="00C80799"/>
    <w:rsid w:val="00C807B4"/>
    <w:rsid w:val="00C8140F"/>
    <w:rsid w:val="00C823E0"/>
    <w:rsid w:val="00C8287A"/>
    <w:rsid w:val="00C83E28"/>
    <w:rsid w:val="00C83FAF"/>
    <w:rsid w:val="00C8424A"/>
    <w:rsid w:val="00C901B7"/>
    <w:rsid w:val="00C90287"/>
    <w:rsid w:val="00C91EF4"/>
    <w:rsid w:val="00CA005F"/>
    <w:rsid w:val="00CA0B0E"/>
    <w:rsid w:val="00CA1E5F"/>
    <w:rsid w:val="00CA25DB"/>
    <w:rsid w:val="00CA2F78"/>
    <w:rsid w:val="00CA337A"/>
    <w:rsid w:val="00CA407E"/>
    <w:rsid w:val="00CA53FD"/>
    <w:rsid w:val="00CB04D2"/>
    <w:rsid w:val="00CB19B8"/>
    <w:rsid w:val="00CB31EA"/>
    <w:rsid w:val="00CC28D1"/>
    <w:rsid w:val="00CC3110"/>
    <w:rsid w:val="00CC329A"/>
    <w:rsid w:val="00CC4731"/>
    <w:rsid w:val="00CC4CA7"/>
    <w:rsid w:val="00CC651B"/>
    <w:rsid w:val="00CC733F"/>
    <w:rsid w:val="00CC7943"/>
    <w:rsid w:val="00CD011F"/>
    <w:rsid w:val="00CD25C4"/>
    <w:rsid w:val="00CD2DAB"/>
    <w:rsid w:val="00CD2F51"/>
    <w:rsid w:val="00CD4A15"/>
    <w:rsid w:val="00CD4C32"/>
    <w:rsid w:val="00CD4F0F"/>
    <w:rsid w:val="00CD5C7E"/>
    <w:rsid w:val="00CD76CD"/>
    <w:rsid w:val="00CE1307"/>
    <w:rsid w:val="00CE171B"/>
    <w:rsid w:val="00CE29F8"/>
    <w:rsid w:val="00CE5CF6"/>
    <w:rsid w:val="00CE6E07"/>
    <w:rsid w:val="00CE7482"/>
    <w:rsid w:val="00CF0E5D"/>
    <w:rsid w:val="00CF111C"/>
    <w:rsid w:val="00CF1686"/>
    <w:rsid w:val="00CF2465"/>
    <w:rsid w:val="00CF29ED"/>
    <w:rsid w:val="00CF2F29"/>
    <w:rsid w:val="00CF676A"/>
    <w:rsid w:val="00CF6948"/>
    <w:rsid w:val="00CF698F"/>
    <w:rsid w:val="00CF7098"/>
    <w:rsid w:val="00D00D34"/>
    <w:rsid w:val="00D00DC7"/>
    <w:rsid w:val="00D016F6"/>
    <w:rsid w:val="00D02977"/>
    <w:rsid w:val="00D048A2"/>
    <w:rsid w:val="00D04BA0"/>
    <w:rsid w:val="00D059DE"/>
    <w:rsid w:val="00D10138"/>
    <w:rsid w:val="00D11E10"/>
    <w:rsid w:val="00D12470"/>
    <w:rsid w:val="00D150FC"/>
    <w:rsid w:val="00D166DC"/>
    <w:rsid w:val="00D1772A"/>
    <w:rsid w:val="00D204ED"/>
    <w:rsid w:val="00D205D1"/>
    <w:rsid w:val="00D21243"/>
    <w:rsid w:val="00D217DB"/>
    <w:rsid w:val="00D2443A"/>
    <w:rsid w:val="00D24C94"/>
    <w:rsid w:val="00D30401"/>
    <w:rsid w:val="00D321FD"/>
    <w:rsid w:val="00D3421B"/>
    <w:rsid w:val="00D34D68"/>
    <w:rsid w:val="00D3525D"/>
    <w:rsid w:val="00D352E0"/>
    <w:rsid w:val="00D40060"/>
    <w:rsid w:val="00D40EEA"/>
    <w:rsid w:val="00D41768"/>
    <w:rsid w:val="00D46610"/>
    <w:rsid w:val="00D467F2"/>
    <w:rsid w:val="00D469B8"/>
    <w:rsid w:val="00D478BD"/>
    <w:rsid w:val="00D51950"/>
    <w:rsid w:val="00D519D3"/>
    <w:rsid w:val="00D52E9D"/>
    <w:rsid w:val="00D534C8"/>
    <w:rsid w:val="00D53C50"/>
    <w:rsid w:val="00D568E2"/>
    <w:rsid w:val="00D56BA1"/>
    <w:rsid w:val="00D57391"/>
    <w:rsid w:val="00D57B4E"/>
    <w:rsid w:val="00D60112"/>
    <w:rsid w:val="00D6028C"/>
    <w:rsid w:val="00D60A3D"/>
    <w:rsid w:val="00D62934"/>
    <w:rsid w:val="00D62F09"/>
    <w:rsid w:val="00D658EA"/>
    <w:rsid w:val="00D65F26"/>
    <w:rsid w:val="00D65F71"/>
    <w:rsid w:val="00D66A4B"/>
    <w:rsid w:val="00D67C1E"/>
    <w:rsid w:val="00D71340"/>
    <w:rsid w:val="00D72BA6"/>
    <w:rsid w:val="00D73293"/>
    <w:rsid w:val="00D737D9"/>
    <w:rsid w:val="00D7508F"/>
    <w:rsid w:val="00D75260"/>
    <w:rsid w:val="00D752F1"/>
    <w:rsid w:val="00D759D5"/>
    <w:rsid w:val="00D762F9"/>
    <w:rsid w:val="00D80653"/>
    <w:rsid w:val="00D81A45"/>
    <w:rsid w:val="00D85AAD"/>
    <w:rsid w:val="00D86478"/>
    <w:rsid w:val="00D8789F"/>
    <w:rsid w:val="00D909A1"/>
    <w:rsid w:val="00D9194E"/>
    <w:rsid w:val="00D92052"/>
    <w:rsid w:val="00D926EA"/>
    <w:rsid w:val="00D92952"/>
    <w:rsid w:val="00D92F7E"/>
    <w:rsid w:val="00D93070"/>
    <w:rsid w:val="00D9455D"/>
    <w:rsid w:val="00D95033"/>
    <w:rsid w:val="00D95D80"/>
    <w:rsid w:val="00D974BA"/>
    <w:rsid w:val="00D97A02"/>
    <w:rsid w:val="00DA0497"/>
    <w:rsid w:val="00DA1EE7"/>
    <w:rsid w:val="00DA2302"/>
    <w:rsid w:val="00DA2FDF"/>
    <w:rsid w:val="00DA3D6C"/>
    <w:rsid w:val="00DA41CD"/>
    <w:rsid w:val="00DA5B97"/>
    <w:rsid w:val="00DB0AE6"/>
    <w:rsid w:val="00DB0AE8"/>
    <w:rsid w:val="00DB10D4"/>
    <w:rsid w:val="00DB549D"/>
    <w:rsid w:val="00DB5880"/>
    <w:rsid w:val="00DB5CCD"/>
    <w:rsid w:val="00DB6E18"/>
    <w:rsid w:val="00DB7474"/>
    <w:rsid w:val="00DB79EE"/>
    <w:rsid w:val="00DC1A8C"/>
    <w:rsid w:val="00DC1AB8"/>
    <w:rsid w:val="00DC2335"/>
    <w:rsid w:val="00DC2D80"/>
    <w:rsid w:val="00DC34EB"/>
    <w:rsid w:val="00DC3F8E"/>
    <w:rsid w:val="00DC4893"/>
    <w:rsid w:val="00DC4D06"/>
    <w:rsid w:val="00DC7A5F"/>
    <w:rsid w:val="00DC7DFB"/>
    <w:rsid w:val="00DD03BA"/>
    <w:rsid w:val="00DD0B6A"/>
    <w:rsid w:val="00DD0DBC"/>
    <w:rsid w:val="00DD17BC"/>
    <w:rsid w:val="00DD1D83"/>
    <w:rsid w:val="00DD1EDA"/>
    <w:rsid w:val="00DD35E3"/>
    <w:rsid w:val="00DD4DE8"/>
    <w:rsid w:val="00DD4E53"/>
    <w:rsid w:val="00DD7297"/>
    <w:rsid w:val="00DD7D89"/>
    <w:rsid w:val="00DE136F"/>
    <w:rsid w:val="00DE36B7"/>
    <w:rsid w:val="00DE4A7A"/>
    <w:rsid w:val="00DE5278"/>
    <w:rsid w:val="00DE6877"/>
    <w:rsid w:val="00DE763C"/>
    <w:rsid w:val="00DE7E0C"/>
    <w:rsid w:val="00DE7ED7"/>
    <w:rsid w:val="00DF01D9"/>
    <w:rsid w:val="00DF1BFB"/>
    <w:rsid w:val="00DF6FF0"/>
    <w:rsid w:val="00DF7775"/>
    <w:rsid w:val="00E00578"/>
    <w:rsid w:val="00E015DF"/>
    <w:rsid w:val="00E019A9"/>
    <w:rsid w:val="00E01C5F"/>
    <w:rsid w:val="00E0251A"/>
    <w:rsid w:val="00E04879"/>
    <w:rsid w:val="00E05ECA"/>
    <w:rsid w:val="00E07E2B"/>
    <w:rsid w:val="00E1117E"/>
    <w:rsid w:val="00E11696"/>
    <w:rsid w:val="00E12113"/>
    <w:rsid w:val="00E14028"/>
    <w:rsid w:val="00E1443A"/>
    <w:rsid w:val="00E14CA3"/>
    <w:rsid w:val="00E14F1D"/>
    <w:rsid w:val="00E157CA"/>
    <w:rsid w:val="00E1636F"/>
    <w:rsid w:val="00E16996"/>
    <w:rsid w:val="00E173DD"/>
    <w:rsid w:val="00E203A1"/>
    <w:rsid w:val="00E20B0C"/>
    <w:rsid w:val="00E214DB"/>
    <w:rsid w:val="00E2290E"/>
    <w:rsid w:val="00E231CC"/>
    <w:rsid w:val="00E23EB7"/>
    <w:rsid w:val="00E24E3C"/>
    <w:rsid w:val="00E30246"/>
    <w:rsid w:val="00E31D25"/>
    <w:rsid w:val="00E31D73"/>
    <w:rsid w:val="00E31E32"/>
    <w:rsid w:val="00E3256D"/>
    <w:rsid w:val="00E32CB9"/>
    <w:rsid w:val="00E3326D"/>
    <w:rsid w:val="00E34692"/>
    <w:rsid w:val="00E34C27"/>
    <w:rsid w:val="00E34FDE"/>
    <w:rsid w:val="00E35388"/>
    <w:rsid w:val="00E36AA4"/>
    <w:rsid w:val="00E3732D"/>
    <w:rsid w:val="00E376C0"/>
    <w:rsid w:val="00E4099D"/>
    <w:rsid w:val="00E41F91"/>
    <w:rsid w:val="00E4239E"/>
    <w:rsid w:val="00E43902"/>
    <w:rsid w:val="00E44E3A"/>
    <w:rsid w:val="00E4697A"/>
    <w:rsid w:val="00E5315C"/>
    <w:rsid w:val="00E539D2"/>
    <w:rsid w:val="00E553B9"/>
    <w:rsid w:val="00E5654B"/>
    <w:rsid w:val="00E56941"/>
    <w:rsid w:val="00E574AB"/>
    <w:rsid w:val="00E6054E"/>
    <w:rsid w:val="00E61162"/>
    <w:rsid w:val="00E625D5"/>
    <w:rsid w:val="00E637C4"/>
    <w:rsid w:val="00E678F1"/>
    <w:rsid w:val="00E7097C"/>
    <w:rsid w:val="00E71D33"/>
    <w:rsid w:val="00E72C67"/>
    <w:rsid w:val="00E72E2B"/>
    <w:rsid w:val="00E7377D"/>
    <w:rsid w:val="00E73B2F"/>
    <w:rsid w:val="00E749E4"/>
    <w:rsid w:val="00E7551E"/>
    <w:rsid w:val="00E76B1C"/>
    <w:rsid w:val="00E77557"/>
    <w:rsid w:val="00E81084"/>
    <w:rsid w:val="00E81D40"/>
    <w:rsid w:val="00E8269B"/>
    <w:rsid w:val="00E83884"/>
    <w:rsid w:val="00E852E2"/>
    <w:rsid w:val="00E85768"/>
    <w:rsid w:val="00E85CF3"/>
    <w:rsid w:val="00E85F48"/>
    <w:rsid w:val="00E862B1"/>
    <w:rsid w:val="00E86770"/>
    <w:rsid w:val="00E868DF"/>
    <w:rsid w:val="00E872AF"/>
    <w:rsid w:val="00E90456"/>
    <w:rsid w:val="00E91043"/>
    <w:rsid w:val="00E91147"/>
    <w:rsid w:val="00E979C3"/>
    <w:rsid w:val="00EA289C"/>
    <w:rsid w:val="00EA4BA8"/>
    <w:rsid w:val="00EA5075"/>
    <w:rsid w:val="00EA5811"/>
    <w:rsid w:val="00EA63CB"/>
    <w:rsid w:val="00EA72BE"/>
    <w:rsid w:val="00EA75F7"/>
    <w:rsid w:val="00EB11D2"/>
    <w:rsid w:val="00EB190B"/>
    <w:rsid w:val="00EB579A"/>
    <w:rsid w:val="00EB57F5"/>
    <w:rsid w:val="00EB60DD"/>
    <w:rsid w:val="00EC0987"/>
    <w:rsid w:val="00EC1425"/>
    <w:rsid w:val="00EC1684"/>
    <w:rsid w:val="00EC1BA3"/>
    <w:rsid w:val="00EC2B6C"/>
    <w:rsid w:val="00EC4DE8"/>
    <w:rsid w:val="00EC76DC"/>
    <w:rsid w:val="00ED0331"/>
    <w:rsid w:val="00ED0F97"/>
    <w:rsid w:val="00ED1417"/>
    <w:rsid w:val="00ED1B46"/>
    <w:rsid w:val="00ED2AAB"/>
    <w:rsid w:val="00ED4BBC"/>
    <w:rsid w:val="00ED6E56"/>
    <w:rsid w:val="00ED7722"/>
    <w:rsid w:val="00ED7BC2"/>
    <w:rsid w:val="00EE0950"/>
    <w:rsid w:val="00EE1318"/>
    <w:rsid w:val="00EE1844"/>
    <w:rsid w:val="00EE19B5"/>
    <w:rsid w:val="00EE2599"/>
    <w:rsid w:val="00EE3FA9"/>
    <w:rsid w:val="00EE522C"/>
    <w:rsid w:val="00EE6213"/>
    <w:rsid w:val="00EF145F"/>
    <w:rsid w:val="00EF191F"/>
    <w:rsid w:val="00EF1A4F"/>
    <w:rsid w:val="00EF1A7A"/>
    <w:rsid w:val="00EF4191"/>
    <w:rsid w:val="00EF58EA"/>
    <w:rsid w:val="00EF6749"/>
    <w:rsid w:val="00F01637"/>
    <w:rsid w:val="00F01A76"/>
    <w:rsid w:val="00F02B04"/>
    <w:rsid w:val="00F0499A"/>
    <w:rsid w:val="00F04D8C"/>
    <w:rsid w:val="00F04E20"/>
    <w:rsid w:val="00F053CC"/>
    <w:rsid w:val="00F06352"/>
    <w:rsid w:val="00F06467"/>
    <w:rsid w:val="00F075E2"/>
    <w:rsid w:val="00F11782"/>
    <w:rsid w:val="00F126C6"/>
    <w:rsid w:val="00F13AE5"/>
    <w:rsid w:val="00F14154"/>
    <w:rsid w:val="00F14659"/>
    <w:rsid w:val="00F1476A"/>
    <w:rsid w:val="00F1730B"/>
    <w:rsid w:val="00F176D4"/>
    <w:rsid w:val="00F1790E"/>
    <w:rsid w:val="00F17D39"/>
    <w:rsid w:val="00F2033A"/>
    <w:rsid w:val="00F20BD0"/>
    <w:rsid w:val="00F2124D"/>
    <w:rsid w:val="00F23109"/>
    <w:rsid w:val="00F2393E"/>
    <w:rsid w:val="00F249A8"/>
    <w:rsid w:val="00F24DA6"/>
    <w:rsid w:val="00F25139"/>
    <w:rsid w:val="00F25A03"/>
    <w:rsid w:val="00F25D26"/>
    <w:rsid w:val="00F262BC"/>
    <w:rsid w:val="00F26959"/>
    <w:rsid w:val="00F30AFA"/>
    <w:rsid w:val="00F3163E"/>
    <w:rsid w:val="00F33D48"/>
    <w:rsid w:val="00F343E8"/>
    <w:rsid w:val="00F35748"/>
    <w:rsid w:val="00F357F9"/>
    <w:rsid w:val="00F35AE1"/>
    <w:rsid w:val="00F36B97"/>
    <w:rsid w:val="00F4213B"/>
    <w:rsid w:val="00F43295"/>
    <w:rsid w:val="00F463A2"/>
    <w:rsid w:val="00F5264C"/>
    <w:rsid w:val="00F52E25"/>
    <w:rsid w:val="00F53C0E"/>
    <w:rsid w:val="00F53F8A"/>
    <w:rsid w:val="00F55F3B"/>
    <w:rsid w:val="00F60759"/>
    <w:rsid w:val="00F612F0"/>
    <w:rsid w:val="00F620CC"/>
    <w:rsid w:val="00F622A4"/>
    <w:rsid w:val="00F639EB"/>
    <w:rsid w:val="00F652D0"/>
    <w:rsid w:val="00F65405"/>
    <w:rsid w:val="00F65F7B"/>
    <w:rsid w:val="00F66BAC"/>
    <w:rsid w:val="00F66C4E"/>
    <w:rsid w:val="00F679F0"/>
    <w:rsid w:val="00F70736"/>
    <w:rsid w:val="00F72FF0"/>
    <w:rsid w:val="00F74968"/>
    <w:rsid w:val="00F74AD4"/>
    <w:rsid w:val="00F76B5B"/>
    <w:rsid w:val="00F826C2"/>
    <w:rsid w:val="00F87D0E"/>
    <w:rsid w:val="00F90A6A"/>
    <w:rsid w:val="00F92778"/>
    <w:rsid w:val="00F94904"/>
    <w:rsid w:val="00F96077"/>
    <w:rsid w:val="00F96518"/>
    <w:rsid w:val="00F9689B"/>
    <w:rsid w:val="00F978EF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6DC9"/>
    <w:rsid w:val="00FB79DD"/>
    <w:rsid w:val="00FC1273"/>
    <w:rsid w:val="00FC2C50"/>
    <w:rsid w:val="00FC2C51"/>
    <w:rsid w:val="00FC2C5F"/>
    <w:rsid w:val="00FC31FA"/>
    <w:rsid w:val="00FC4F6B"/>
    <w:rsid w:val="00FC6DFA"/>
    <w:rsid w:val="00FC6EBC"/>
    <w:rsid w:val="00FC739E"/>
    <w:rsid w:val="00FC746F"/>
    <w:rsid w:val="00FC7985"/>
    <w:rsid w:val="00FC7A25"/>
    <w:rsid w:val="00FC7EFD"/>
    <w:rsid w:val="00FD1BEC"/>
    <w:rsid w:val="00FD3648"/>
    <w:rsid w:val="00FD659A"/>
    <w:rsid w:val="00FE1880"/>
    <w:rsid w:val="00FE1920"/>
    <w:rsid w:val="00FE27AD"/>
    <w:rsid w:val="00FE2BC7"/>
    <w:rsid w:val="00FE2BE0"/>
    <w:rsid w:val="00FE2C2D"/>
    <w:rsid w:val="00FE54E5"/>
    <w:rsid w:val="00FE560A"/>
    <w:rsid w:val="00FE662F"/>
    <w:rsid w:val="00FF02EF"/>
    <w:rsid w:val="00FF0929"/>
    <w:rsid w:val="00FF17DA"/>
    <w:rsid w:val="00FF23CF"/>
    <w:rsid w:val="00FF26E7"/>
    <w:rsid w:val="00FF2CDF"/>
    <w:rsid w:val="00FF3DC1"/>
    <w:rsid w:val="00FF697E"/>
    <w:rsid w:val="0132E9C3"/>
    <w:rsid w:val="023F99FC"/>
    <w:rsid w:val="0292E9B2"/>
    <w:rsid w:val="0563BD76"/>
    <w:rsid w:val="0686095B"/>
    <w:rsid w:val="0B4621B8"/>
    <w:rsid w:val="0B540DFC"/>
    <w:rsid w:val="0D4BAE7B"/>
    <w:rsid w:val="0D81A1F7"/>
    <w:rsid w:val="0DC8ABD6"/>
    <w:rsid w:val="11663728"/>
    <w:rsid w:val="13DB9919"/>
    <w:rsid w:val="145A0F22"/>
    <w:rsid w:val="14DFEF7D"/>
    <w:rsid w:val="150145D5"/>
    <w:rsid w:val="15300C9F"/>
    <w:rsid w:val="1C57DD48"/>
    <w:rsid w:val="1DF3ADA9"/>
    <w:rsid w:val="1FC69BCC"/>
    <w:rsid w:val="23D9014F"/>
    <w:rsid w:val="2449C6D0"/>
    <w:rsid w:val="286BFC76"/>
    <w:rsid w:val="2BF3AF1F"/>
    <w:rsid w:val="2CC0CE05"/>
    <w:rsid w:val="2F2E16DE"/>
    <w:rsid w:val="30711DA0"/>
    <w:rsid w:val="318BF7DE"/>
    <w:rsid w:val="37D5457A"/>
    <w:rsid w:val="3928BED6"/>
    <w:rsid w:val="3A0DF653"/>
    <w:rsid w:val="3BE7AC28"/>
    <w:rsid w:val="3BFE792A"/>
    <w:rsid w:val="3E70A1F5"/>
    <w:rsid w:val="3EA5A8B8"/>
    <w:rsid w:val="3EE16776"/>
    <w:rsid w:val="415975C6"/>
    <w:rsid w:val="4187767D"/>
    <w:rsid w:val="425B179F"/>
    <w:rsid w:val="45706DEB"/>
    <w:rsid w:val="47498841"/>
    <w:rsid w:val="49182168"/>
    <w:rsid w:val="49B5DD51"/>
    <w:rsid w:val="4A052955"/>
    <w:rsid w:val="53605698"/>
    <w:rsid w:val="58A65B0C"/>
    <w:rsid w:val="5DA46BD1"/>
    <w:rsid w:val="624837C5"/>
    <w:rsid w:val="665F78AA"/>
    <w:rsid w:val="673C162A"/>
    <w:rsid w:val="6A3EA1FF"/>
    <w:rsid w:val="6AFDE97B"/>
    <w:rsid w:val="766B95EE"/>
    <w:rsid w:val="7CD22C52"/>
    <w:rsid w:val="7E3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351F102"/>
  <w15:docId w15:val="{AEF6A2D0-A455-4D68-AC1D-DF72974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link w:val="Heading4Char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SimSun" w:hAnsi="Symbol" w:cs="Times New Roman"/>
    </w:rPr>
  </w:style>
  <w:style w:type="character" w:customStyle="1" w:styleId="WW8Num2z1">
    <w:name w:val="WW8Num2z1"/>
    <w:rPr>
      <w:rFonts w:ascii="Courier New" w:eastAsia="SimSun" w:hAnsi="Courier New" w:cs="Courier New"/>
    </w:rPr>
  </w:style>
  <w:style w:type="character" w:customStyle="1" w:styleId="WW8Num2z2">
    <w:name w:val="WW8Num2z2"/>
    <w:rPr>
      <w:rFonts w:ascii="Wingdings" w:eastAsia="SimSun" w:hAnsi="Wingdings"/>
    </w:rPr>
  </w:style>
  <w:style w:type="character" w:customStyle="1" w:styleId="WW8Num2z3">
    <w:name w:val="WW8Num2z3"/>
    <w:rPr>
      <w:rFonts w:ascii="Symbol" w:eastAsia="SimSun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hAnsi="Helvetica"/>
      <w:b/>
      <w:sz w:val="28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hAnsi="Helvetica"/>
      <w:b/>
      <w:sz w:val="3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TOC3">
    <w:name w:val="toc 3"/>
    <w:basedOn w:val="TOC2"/>
    <w:next w:val="BaumerFliesstext"/>
    <w:pPr>
      <w:ind w:left="403"/>
    </w:pPr>
  </w:style>
  <w:style w:type="paragraph" w:styleId="TOC5">
    <w:name w:val="toc 5"/>
    <w:basedOn w:val="TOC2"/>
    <w:next w:val="Normal"/>
    <w:pPr>
      <w:ind w:left="800"/>
    </w:pPr>
  </w:style>
  <w:style w:type="paragraph" w:styleId="TOC4">
    <w:name w:val="toc 4"/>
    <w:basedOn w:val="TOC2"/>
    <w:next w:val="Normal"/>
    <w:pPr>
      <w:ind w:left="600"/>
    </w:pPr>
  </w:style>
  <w:style w:type="paragraph" w:styleId="TOC6">
    <w:name w:val="toc 6"/>
    <w:basedOn w:val="TOC2"/>
    <w:next w:val="Normal"/>
    <w:pPr>
      <w:ind w:left="1000"/>
    </w:pPr>
  </w:style>
  <w:style w:type="paragraph" w:styleId="TOC7">
    <w:name w:val="toc 7"/>
    <w:basedOn w:val="TOC2"/>
    <w:next w:val="Normal"/>
    <w:pPr>
      <w:ind w:left="1200"/>
    </w:pPr>
  </w:style>
  <w:style w:type="paragraph" w:styleId="TOC8">
    <w:name w:val="toc 8"/>
    <w:basedOn w:val="TOC2"/>
    <w:next w:val="Normal"/>
    <w:pPr>
      <w:ind w:left="1400"/>
    </w:pPr>
  </w:style>
  <w:style w:type="paragraph" w:styleId="TOC9">
    <w:name w:val="toc 9"/>
    <w:basedOn w:val="TOC2"/>
    <w:next w:val="Normal"/>
    <w:pPr>
      <w:ind w:left="1600"/>
    </w:pPr>
  </w:style>
  <w:style w:type="paragraph" w:customStyle="1" w:styleId="Textkrper21">
    <w:name w:val="Textkörper 21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PreformattedChar">
    <w:name w:val="HTML Preformatted Char"/>
    <w:link w:val="HTMLPreformatted"/>
    <w:uiPriority w:val="99"/>
    <w:rsid w:val="0082186E"/>
    <w:rPr>
      <w:rFonts w:ascii="Courier New" w:eastAsia="SimSun" w:hAnsi="Courier New" w:cs="Courier New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11"/>
    <w:rPr>
      <w:rFonts w:ascii="Tahoma" w:eastAsia="SimSun" w:hAnsi="Tahoma" w:cs="Tahoma"/>
      <w:sz w:val="16"/>
      <w:szCs w:val="16"/>
      <w:lang w:val="de-CH" w:eastAsia="zh-CN"/>
    </w:rPr>
  </w:style>
  <w:style w:type="character" w:styleId="Strong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eastAsia="SimSun" w:hAnsi="Arial"/>
      <w:sz w:val="18"/>
    </w:rPr>
  </w:style>
  <w:style w:type="character" w:customStyle="1" w:styleId="Boilerplate0">
    <w:name w:val="Boilerplate Ü"/>
    <w:rsid w:val="00234F0F"/>
    <w:rPr>
      <w:rFonts w:ascii="Arial" w:eastAsia="SimSun" w:hAnsi="Arial"/>
      <w:b/>
      <w:bCs/>
      <w:sz w:val="18"/>
    </w:rPr>
  </w:style>
  <w:style w:type="paragraph" w:customStyle="1" w:styleId="Pressekontakt">
    <w:name w:val="Pressekontakt"/>
    <w:basedOn w:val="Normal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/>
    </w:rPr>
  </w:style>
  <w:style w:type="table" w:styleId="TableGrid">
    <w:name w:val="Table Grid"/>
    <w:basedOn w:val="TableNormal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527"/>
  </w:style>
  <w:style w:type="character" w:customStyle="1" w:styleId="CommentTextChar">
    <w:name w:val="Comment Text Char"/>
    <w:basedOn w:val="DefaultParagraphFont"/>
    <w:link w:val="CommentText"/>
    <w:uiPriority w:val="99"/>
    <w:rsid w:val="006C6527"/>
    <w:rPr>
      <w:rFonts w:ascii="Helvetica" w:eastAsia="SimSun" w:hAnsi="Helvetica"/>
      <w:lang w:val="de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27"/>
    <w:rPr>
      <w:rFonts w:ascii="Helvetica" w:eastAsia="SimSun" w:hAnsi="Helvetica"/>
      <w:b/>
      <w:bCs/>
      <w:lang w:val="de-CH" w:eastAsia="zh-CN"/>
    </w:rPr>
  </w:style>
  <w:style w:type="paragraph" w:styleId="Revision">
    <w:name w:val="Revision"/>
    <w:hidden/>
    <w:uiPriority w:val="99"/>
    <w:semiHidden/>
    <w:rsid w:val="00F622A4"/>
    <w:rPr>
      <w:rFonts w:ascii="Helvetica" w:hAnsi="Helvetica"/>
      <w:lang w:val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9A8"/>
    <w:rPr>
      <w:color w:val="605E5C"/>
      <w:shd w:val="clear" w:color="auto" w:fill="E1DFDD"/>
    </w:rPr>
  </w:style>
  <w:style w:type="character" w:customStyle="1" w:styleId="event-date">
    <w:name w:val="event-date"/>
    <w:basedOn w:val="DefaultParagraphFont"/>
    <w:rsid w:val="00FC4F6B"/>
  </w:style>
  <w:style w:type="character" w:customStyle="1" w:styleId="news-detail-categories">
    <w:name w:val="news-detail-categories"/>
    <w:basedOn w:val="DefaultParagraphFont"/>
    <w:rsid w:val="00FC4F6B"/>
  </w:style>
  <w:style w:type="paragraph" w:styleId="NormalWeb">
    <w:name w:val="Normal (Web)"/>
    <w:basedOn w:val="Normal"/>
    <w:uiPriority w:val="99"/>
    <w:unhideWhenUsed/>
    <w:rsid w:val="00FC4F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022079"/>
    <w:rPr>
      <w:rFonts w:ascii="Helvetica" w:eastAsia="SimSun" w:hAnsi="Helvetica"/>
      <w:b/>
      <w:lang w:val="de-CH" w:eastAsia="zh-CN"/>
    </w:rPr>
  </w:style>
  <w:style w:type="character" w:customStyle="1" w:styleId="NichtaufgelsteErwhnung1">
    <w:name w:val="Nicht aufgelöste Erwähnung1"/>
    <w:basedOn w:val="DefaultParagraphFont"/>
    <w:uiPriority w:val="99"/>
    <w:unhideWhenUsed/>
    <w:rsid w:val="005464DF"/>
    <w:rPr>
      <w:color w:val="605E5C"/>
      <w:shd w:val="clear" w:color="auto" w:fill="E1DFDD"/>
    </w:rPr>
  </w:style>
  <w:style w:type="character" w:customStyle="1" w:styleId="Erwhnung1">
    <w:name w:val="Erwähnung1"/>
    <w:basedOn w:val="DefaultParagraphFont"/>
    <w:uiPriority w:val="99"/>
    <w:unhideWhenUsed/>
    <w:rsid w:val="005464DF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vte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vtec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E41B370FD2541BE16111A85642FA1" ma:contentTypeVersion="11" ma:contentTypeDescription="Ein neues Dokument erstellen." ma:contentTypeScope="" ma:versionID="a0395a282fd1397e55d6b3363f276b98">
  <xsd:schema xmlns:xsd="http://www.w3.org/2001/XMLSchema" xmlns:xs="http://www.w3.org/2001/XMLSchema" xmlns:p="http://schemas.microsoft.com/office/2006/metadata/properties" xmlns:ns2="1cbb3093-66ba-4a39-98e0-f80acd77fe1d" xmlns:ns3="29d89ade-8b8b-4d4b-91df-8e1af621c935" targetNamespace="http://schemas.microsoft.com/office/2006/metadata/properties" ma:root="true" ma:fieldsID="24b62942a07d104b96eb2b8d69c3da6c" ns2:_="" ns3:_="">
    <xsd:import namespace="1cbb3093-66ba-4a39-98e0-f80acd77fe1d"/>
    <xsd:import namespace="29d89ade-8b8b-4d4b-91df-8e1af621c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3093-66ba-4a39-98e0-f80acd77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9ade-8b8b-4d4b-91df-8e1af621c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D0F1B-8533-49A4-99ED-08EE8B034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4704E-D749-4E17-BFEB-783DEBF9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3093-66ba-4a39-98e0-f80acd77fe1d"/>
    <ds:schemaRef ds:uri="29d89ade-8b8b-4d4b-91df-8e1af621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14456-0F5D-4BD8-A276-2484CE13D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AB1C74-720E-4BB7-A505-4159DD8048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d89ade-8b8b-4d4b-91df-8e1af621c935"/>
    <ds:schemaRef ds:uri="1cbb3093-66ba-4a39-98e0-f80acd77fe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1465</CharactersWithSpaces>
  <SharedDoc>false</SharedDoc>
  <HLinks>
    <vt:vector size="48" baseType="variant"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>http://www.schwartzpr.de/</vt:lpwstr>
      </vt:variant>
      <vt:variant>
        <vt:lpwstr/>
      </vt:variant>
      <vt:variant>
        <vt:i4>4325481</vt:i4>
      </vt:variant>
      <vt:variant>
        <vt:i4>12</vt:i4>
      </vt:variant>
      <vt:variant>
        <vt:i4>0</vt:i4>
      </vt:variant>
      <vt:variant>
        <vt:i4>5</vt:i4>
      </vt:variant>
      <vt:variant>
        <vt:lpwstr>mailto:js@schwartzpr.de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http://www.mvtec.com/</vt:lpwstr>
      </vt:variant>
      <vt:variant>
        <vt:lpwstr/>
      </vt:variant>
      <vt:variant>
        <vt:i4>7340121</vt:i4>
      </vt:variant>
      <vt:variant>
        <vt:i4>6</vt:i4>
      </vt:variant>
      <vt:variant>
        <vt:i4>0</vt:i4>
      </vt:variant>
      <vt:variant>
        <vt:i4>5</vt:i4>
      </vt:variant>
      <vt:variant>
        <vt:lpwstr>mailto:press@mvtec.com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https://www.mvtec.com/de/</vt:lpwstr>
      </vt:variant>
      <vt:variant>
        <vt:lpwstr/>
      </vt:variant>
      <vt:variant>
        <vt:i4>4718625</vt:i4>
      </vt:variant>
      <vt:variant>
        <vt:i4>3</vt:i4>
      </vt:variant>
      <vt:variant>
        <vt:i4>0</vt:i4>
      </vt:variant>
      <vt:variant>
        <vt:i4>5</vt:i4>
      </vt:variant>
      <vt:variant>
        <vt:lpwstr>mailto:thomas.hopfner@mvtec.com</vt:lpwstr>
      </vt:variant>
      <vt:variant>
        <vt:lpwstr/>
      </vt:variant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mailto:Thomas.Hopfner@mvtec.com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Cmaritsc</dc:creator>
  <cp:lastModifiedBy>Yuhui Chu</cp:lastModifiedBy>
  <cp:revision>5</cp:revision>
  <cp:lastPrinted>2014-09-01T18:06:00Z</cp:lastPrinted>
  <dcterms:created xsi:type="dcterms:W3CDTF">2021-09-15T10:16:00Z</dcterms:created>
  <dcterms:modified xsi:type="dcterms:W3CDTF">2021-09-28T11:54:00Z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0x010100432E41B370FD2541BE16111A85642FA1</vt:lpwstr>
  </property>
</Properties>
</file>