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21AD9" w14:textId="77777777" w:rsidR="00BF4BD1" w:rsidRDefault="00794A84" w:rsidP="00BF4BD1">
      <w:pPr>
        <w:tabs>
          <w:tab w:val="left" w:pos="885"/>
        </w:tabs>
        <w:spacing w:line="240" w:lineRule="atLeast"/>
        <w:rPr>
          <w:rFonts w:ascii="Arial" w:hAnsi="Arial" w:cs="Arial"/>
          <w:b/>
          <w:sz w:val="30"/>
          <w:szCs w:val="30"/>
          <w:lang w:val="de-DE"/>
        </w:rPr>
      </w:pPr>
      <w:r w:rsidRPr="00794A84">
        <w:rPr>
          <w:rFonts w:ascii="Arial" w:hAnsi="Arial" w:cs="Arial"/>
          <w:b/>
          <w:sz w:val="30"/>
          <w:szCs w:val="30"/>
          <w:lang w:val="de-DE"/>
        </w:rPr>
        <w:t xml:space="preserve">MVTec und </w:t>
      </w:r>
      <w:proofErr w:type="spellStart"/>
      <w:r w:rsidRPr="00794A84">
        <w:rPr>
          <w:rFonts w:ascii="Arial" w:hAnsi="Arial" w:cs="Arial"/>
          <w:b/>
          <w:sz w:val="30"/>
          <w:szCs w:val="30"/>
          <w:lang w:val="de-DE"/>
        </w:rPr>
        <w:t>Hilscher</w:t>
      </w:r>
      <w:proofErr w:type="spellEnd"/>
      <w:r>
        <w:rPr>
          <w:rFonts w:ascii="Arial" w:hAnsi="Arial" w:cs="Arial"/>
          <w:b/>
          <w:sz w:val="30"/>
          <w:szCs w:val="30"/>
          <w:lang w:val="de-DE"/>
        </w:rPr>
        <w:t xml:space="preserve"> integrieren gemeinsam</w:t>
      </w:r>
      <w:r w:rsidRPr="00794A84">
        <w:rPr>
          <w:rFonts w:ascii="Arial" w:hAnsi="Arial" w:cs="Arial"/>
          <w:b/>
          <w:sz w:val="30"/>
          <w:szCs w:val="3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  <w:lang w:val="de-DE"/>
        </w:rPr>
        <w:t>Machine</w:t>
      </w:r>
      <w:proofErr w:type="spellEnd"/>
      <w:r>
        <w:rPr>
          <w:rFonts w:ascii="Arial" w:hAnsi="Arial" w:cs="Arial"/>
          <w:b/>
          <w:sz w:val="30"/>
          <w:szCs w:val="30"/>
          <w:lang w:val="de-DE"/>
        </w:rPr>
        <w:t xml:space="preserve"> Vision und </w:t>
      </w:r>
      <w:r w:rsidRPr="00794A84">
        <w:rPr>
          <w:rFonts w:ascii="Arial" w:hAnsi="Arial" w:cs="Arial"/>
          <w:b/>
          <w:sz w:val="30"/>
          <w:szCs w:val="30"/>
          <w:lang w:val="de-DE"/>
        </w:rPr>
        <w:t>SPS</w:t>
      </w:r>
    </w:p>
    <w:p w14:paraId="78DCDAA2" w14:textId="77777777" w:rsidR="00BF4BD1" w:rsidRPr="007E7129" w:rsidRDefault="00BF4BD1" w:rsidP="00BF4BD1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BBC76F5" w14:textId="77777777" w:rsidR="00486A0F" w:rsidRDefault="00486A0F" w:rsidP="0038766D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rPr>
          <w:rFonts w:ascii="Arial" w:hAnsi="Arial" w:cs="Arial"/>
          <w:b/>
          <w:sz w:val="22"/>
          <w:szCs w:val="22"/>
          <w:lang w:val="de-DE"/>
        </w:rPr>
      </w:pPr>
      <w:r w:rsidRPr="00486A0F">
        <w:rPr>
          <w:rFonts w:ascii="Arial" w:hAnsi="Arial" w:cs="Arial"/>
          <w:b/>
          <w:sz w:val="22"/>
          <w:szCs w:val="22"/>
          <w:lang w:val="de-DE"/>
        </w:rPr>
        <w:t xml:space="preserve">Kombination von MVTec-Produkten und </w:t>
      </w:r>
      <w:proofErr w:type="spellStart"/>
      <w:r w:rsidRPr="00486A0F">
        <w:rPr>
          <w:rFonts w:ascii="Arial" w:hAnsi="Arial" w:cs="Arial"/>
          <w:b/>
          <w:sz w:val="22"/>
          <w:szCs w:val="22"/>
          <w:lang w:val="de-DE"/>
        </w:rPr>
        <w:t>Hilscher</w:t>
      </w:r>
      <w:proofErr w:type="spellEnd"/>
      <w:r w:rsidR="002A58CA">
        <w:rPr>
          <w:rFonts w:ascii="Arial" w:hAnsi="Arial" w:cs="Arial"/>
          <w:b/>
          <w:sz w:val="22"/>
          <w:szCs w:val="22"/>
          <w:lang w:val="de-DE"/>
        </w:rPr>
        <w:t>-</w:t>
      </w:r>
      <w:r w:rsidRPr="00486A0F">
        <w:rPr>
          <w:rFonts w:ascii="Arial" w:hAnsi="Arial" w:cs="Arial"/>
          <w:b/>
          <w:sz w:val="22"/>
          <w:szCs w:val="22"/>
          <w:lang w:val="de-DE"/>
        </w:rPr>
        <w:t>PC-Karten</w:t>
      </w:r>
    </w:p>
    <w:p w14:paraId="182C6375" w14:textId="77777777" w:rsidR="00187A4D" w:rsidRDefault="00794A84" w:rsidP="0038766D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E</w:t>
      </w:r>
      <w:r w:rsidRPr="00794A84">
        <w:rPr>
          <w:rFonts w:ascii="Arial" w:hAnsi="Arial" w:cs="Arial"/>
          <w:b/>
          <w:sz w:val="22"/>
          <w:szCs w:val="22"/>
          <w:lang w:val="de-DE"/>
        </w:rPr>
        <w:t xml:space="preserve">infache Integration von </w:t>
      </w:r>
      <w:r>
        <w:rPr>
          <w:rFonts w:ascii="Arial" w:hAnsi="Arial" w:cs="Arial"/>
          <w:b/>
          <w:sz w:val="22"/>
          <w:szCs w:val="22"/>
          <w:lang w:val="de-DE"/>
        </w:rPr>
        <w:t xml:space="preserve">IBV in </w:t>
      </w:r>
      <w:r w:rsidRPr="00794A84">
        <w:rPr>
          <w:rFonts w:ascii="Arial" w:hAnsi="Arial" w:cs="Arial"/>
          <w:b/>
          <w:sz w:val="22"/>
          <w:szCs w:val="22"/>
          <w:lang w:val="de-DE"/>
        </w:rPr>
        <w:t>Prozessleitsysteme</w:t>
      </w:r>
    </w:p>
    <w:p w14:paraId="79F039CB" w14:textId="77777777" w:rsidR="00BF4BD1" w:rsidRPr="00922E81" w:rsidRDefault="00486A0F" w:rsidP="0038766D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Kommunikation von </w:t>
      </w:r>
      <w:r w:rsidRPr="00486A0F">
        <w:rPr>
          <w:rFonts w:ascii="Arial" w:hAnsi="Arial" w:cs="Arial"/>
          <w:b/>
          <w:sz w:val="22"/>
          <w:szCs w:val="22"/>
          <w:lang w:val="de-DE"/>
        </w:rPr>
        <w:t>MERLIC mit marktüblichen SPS</w:t>
      </w:r>
    </w:p>
    <w:p w14:paraId="0FE62D17" w14:textId="77777777" w:rsidR="00BF4BD1" w:rsidRDefault="00BF4BD1" w:rsidP="00BF4BD1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0C5C8714" w14:textId="68E6097B" w:rsidR="00BD3F53" w:rsidRDefault="00BF4BD1" w:rsidP="000B68F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130AF2">
        <w:rPr>
          <w:rFonts w:ascii="Arial" w:hAnsi="Arial" w:cs="Arial"/>
          <w:b/>
          <w:sz w:val="22"/>
          <w:szCs w:val="22"/>
          <w:lang w:val="de-DE"/>
        </w:rPr>
        <w:t xml:space="preserve">München, </w:t>
      </w:r>
      <w:r w:rsidR="00477661">
        <w:rPr>
          <w:rFonts w:ascii="Arial" w:hAnsi="Arial" w:cs="Arial"/>
          <w:b/>
          <w:sz w:val="22"/>
          <w:szCs w:val="22"/>
          <w:lang w:val="de-DE"/>
        </w:rPr>
        <w:t>28</w:t>
      </w:r>
      <w:r w:rsidR="00E03800">
        <w:rPr>
          <w:rFonts w:ascii="Arial" w:hAnsi="Arial" w:cs="Arial"/>
          <w:b/>
          <w:sz w:val="22"/>
          <w:szCs w:val="22"/>
          <w:lang w:val="de-DE"/>
        </w:rPr>
        <w:t>.</w:t>
      </w:r>
      <w:r w:rsidR="00EE260F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94A84">
        <w:rPr>
          <w:rFonts w:ascii="Arial" w:hAnsi="Arial" w:cs="Arial"/>
          <w:b/>
          <w:sz w:val="22"/>
          <w:szCs w:val="22"/>
          <w:lang w:val="de-DE"/>
        </w:rPr>
        <w:t>Mai</w:t>
      </w:r>
      <w:r w:rsidRPr="00130AF2">
        <w:rPr>
          <w:rFonts w:ascii="Arial" w:hAnsi="Arial" w:cs="Arial"/>
          <w:b/>
          <w:sz w:val="22"/>
          <w:szCs w:val="22"/>
          <w:lang w:val="de-DE"/>
        </w:rPr>
        <w:t xml:space="preserve"> 201</w:t>
      </w:r>
      <w:r>
        <w:rPr>
          <w:rFonts w:ascii="Arial" w:hAnsi="Arial" w:cs="Arial"/>
          <w:b/>
          <w:sz w:val="22"/>
          <w:szCs w:val="22"/>
          <w:lang w:val="de-DE"/>
        </w:rPr>
        <w:t>9</w:t>
      </w:r>
      <w:r w:rsidR="00187A4D">
        <w:rPr>
          <w:rFonts w:ascii="Arial" w:hAnsi="Arial" w:cs="Arial"/>
          <w:sz w:val="22"/>
          <w:szCs w:val="22"/>
          <w:lang w:val="de-DE"/>
        </w:rPr>
        <w:t xml:space="preserve"> – </w:t>
      </w:r>
      <w:r w:rsidR="00187A4D" w:rsidRPr="00187A4D">
        <w:rPr>
          <w:rFonts w:ascii="Arial" w:hAnsi="Arial" w:cs="Arial"/>
          <w:sz w:val="22"/>
          <w:szCs w:val="22"/>
          <w:lang w:val="de-DE"/>
        </w:rPr>
        <w:t>Die MVTec Software GmbH (</w:t>
      </w:r>
      <w:hyperlink r:id="rId8" w:history="1">
        <w:r w:rsidR="00187A4D" w:rsidRPr="00210F2E">
          <w:rPr>
            <w:rStyle w:val="Hyperlink"/>
            <w:rFonts w:ascii="Arial" w:hAnsi="Arial" w:cs="Arial"/>
            <w:sz w:val="22"/>
            <w:szCs w:val="22"/>
            <w:lang w:val="de-DE"/>
          </w:rPr>
          <w:t>www.mvtec.de</w:t>
        </w:r>
      </w:hyperlink>
      <w:r w:rsidR="00187A4D" w:rsidRPr="00187A4D">
        <w:rPr>
          <w:rFonts w:ascii="Arial" w:hAnsi="Arial" w:cs="Arial"/>
          <w:sz w:val="22"/>
          <w:szCs w:val="22"/>
          <w:lang w:val="de-DE"/>
        </w:rPr>
        <w:t>), führender Anbieter moderner Software</w:t>
      </w:r>
      <w:r w:rsidR="005663EA">
        <w:rPr>
          <w:rFonts w:ascii="Arial" w:hAnsi="Arial" w:cs="Arial"/>
          <w:sz w:val="22"/>
          <w:szCs w:val="22"/>
          <w:lang w:val="de-DE"/>
        </w:rPr>
        <w:t>l</w:t>
      </w:r>
      <w:r w:rsidR="00187A4D">
        <w:rPr>
          <w:rFonts w:ascii="Arial" w:hAnsi="Arial" w:cs="Arial"/>
          <w:sz w:val="22"/>
          <w:szCs w:val="22"/>
          <w:lang w:val="de-DE"/>
        </w:rPr>
        <w:t>ösungen f</w:t>
      </w:r>
      <w:r w:rsidR="00187A4D" w:rsidRPr="00187A4D">
        <w:rPr>
          <w:rFonts w:ascii="Arial" w:hAnsi="Arial" w:cs="Arial"/>
          <w:sz w:val="22"/>
          <w:szCs w:val="22"/>
          <w:lang w:val="de-DE"/>
        </w:rPr>
        <w:t xml:space="preserve">ür </w:t>
      </w:r>
      <w:proofErr w:type="spellStart"/>
      <w:r w:rsidR="00187A4D" w:rsidRPr="00187A4D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187A4D" w:rsidRPr="00187A4D">
        <w:rPr>
          <w:rFonts w:ascii="Arial" w:hAnsi="Arial" w:cs="Arial"/>
          <w:sz w:val="22"/>
          <w:szCs w:val="22"/>
          <w:lang w:val="de-DE"/>
        </w:rPr>
        <w:t xml:space="preserve"> Vision</w:t>
      </w:r>
      <w:r w:rsidR="00486A0F">
        <w:rPr>
          <w:rFonts w:ascii="Arial" w:hAnsi="Arial" w:cs="Arial"/>
          <w:sz w:val="22"/>
          <w:szCs w:val="22"/>
          <w:lang w:val="de-DE"/>
        </w:rPr>
        <w:t xml:space="preserve">, und die </w:t>
      </w:r>
      <w:r w:rsidR="00486A0F" w:rsidRPr="00486A0F">
        <w:rPr>
          <w:rFonts w:ascii="Arial" w:hAnsi="Arial" w:cs="Arial"/>
          <w:sz w:val="22"/>
          <w:szCs w:val="22"/>
          <w:lang w:val="de-DE"/>
        </w:rPr>
        <w:t>Hilscher Gesellschaft für Systemautomation mbH</w:t>
      </w:r>
      <w:r w:rsidR="00433921">
        <w:rPr>
          <w:rFonts w:ascii="Arial" w:hAnsi="Arial" w:cs="Arial"/>
          <w:sz w:val="22"/>
          <w:szCs w:val="22"/>
          <w:lang w:val="de-DE"/>
        </w:rPr>
        <w:t xml:space="preserve"> (</w:t>
      </w:r>
      <w:hyperlink r:id="rId9" w:history="1">
        <w:r w:rsidR="00433921" w:rsidRPr="00390FEE">
          <w:rPr>
            <w:rStyle w:val="Hyperlink"/>
            <w:rFonts w:ascii="Arial" w:hAnsi="Arial" w:cs="Arial"/>
            <w:sz w:val="22"/>
            <w:szCs w:val="22"/>
            <w:lang w:val="de-DE"/>
          </w:rPr>
          <w:t>www.hilscher.com</w:t>
        </w:r>
      </w:hyperlink>
      <w:r w:rsidR="00433921">
        <w:rPr>
          <w:rFonts w:ascii="Arial" w:hAnsi="Arial" w:cs="Arial"/>
          <w:sz w:val="22"/>
          <w:szCs w:val="22"/>
          <w:lang w:val="de-DE"/>
        </w:rPr>
        <w:t>)</w:t>
      </w:r>
      <w:r w:rsidR="00037E09">
        <w:rPr>
          <w:rFonts w:ascii="Arial" w:hAnsi="Arial" w:cs="Arial"/>
          <w:sz w:val="22"/>
          <w:szCs w:val="22"/>
          <w:lang w:val="de-DE"/>
        </w:rPr>
        <w:t>, Marktführer im Bereich</w:t>
      </w:r>
      <w:r w:rsidR="000A6405">
        <w:rPr>
          <w:rFonts w:ascii="Arial" w:hAnsi="Arial" w:cs="Arial"/>
          <w:sz w:val="22"/>
          <w:szCs w:val="22"/>
          <w:lang w:val="de-DE"/>
        </w:rPr>
        <w:t xml:space="preserve"> </w:t>
      </w:r>
      <w:r w:rsidR="00037E09">
        <w:rPr>
          <w:rFonts w:ascii="Arial" w:hAnsi="Arial" w:cs="Arial"/>
          <w:sz w:val="22"/>
          <w:szCs w:val="22"/>
          <w:lang w:val="de-DE"/>
        </w:rPr>
        <w:t>PC-Karten</w:t>
      </w:r>
      <w:r w:rsidR="00DE5D55">
        <w:rPr>
          <w:rFonts w:ascii="Arial" w:hAnsi="Arial" w:cs="Arial"/>
          <w:sz w:val="22"/>
          <w:szCs w:val="22"/>
          <w:lang w:val="de-DE"/>
        </w:rPr>
        <w:t xml:space="preserve"> für die industrielle Kommunikation</w:t>
      </w:r>
      <w:r w:rsidR="00037E09">
        <w:rPr>
          <w:rFonts w:ascii="Arial" w:hAnsi="Arial" w:cs="Arial"/>
          <w:sz w:val="22"/>
          <w:szCs w:val="22"/>
          <w:lang w:val="de-DE"/>
        </w:rPr>
        <w:t>,</w:t>
      </w:r>
      <w:r w:rsidR="00433921">
        <w:rPr>
          <w:rFonts w:ascii="Arial" w:hAnsi="Arial" w:cs="Arial"/>
          <w:sz w:val="22"/>
          <w:szCs w:val="22"/>
          <w:lang w:val="de-DE"/>
        </w:rPr>
        <w:t xml:space="preserve"> </w:t>
      </w:r>
      <w:r w:rsidR="00FF1A33">
        <w:rPr>
          <w:rFonts w:ascii="Arial" w:hAnsi="Arial" w:cs="Arial"/>
          <w:sz w:val="22"/>
          <w:szCs w:val="22"/>
          <w:lang w:val="de-DE"/>
        </w:rPr>
        <w:t>starten eine technische Partnerschaft</w:t>
      </w:r>
      <w:r w:rsidR="00D37D76">
        <w:rPr>
          <w:rFonts w:ascii="Arial" w:hAnsi="Arial" w:cs="Arial"/>
          <w:sz w:val="22"/>
          <w:szCs w:val="22"/>
          <w:lang w:val="de-DE"/>
        </w:rPr>
        <w:t xml:space="preserve">, um </w:t>
      </w:r>
      <w:r w:rsidR="002514E1">
        <w:rPr>
          <w:rFonts w:ascii="Arial" w:hAnsi="Arial" w:cs="Arial"/>
          <w:sz w:val="22"/>
          <w:szCs w:val="22"/>
          <w:lang w:val="de-DE"/>
        </w:rPr>
        <w:t xml:space="preserve">die </w:t>
      </w:r>
      <w:r w:rsidR="00D37D76">
        <w:rPr>
          <w:rFonts w:ascii="Arial" w:hAnsi="Arial" w:cs="Arial"/>
          <w:sz w:val="22"/>
          <w:szCs w:val="22"/>
          <w:lang w:val="de-DE"/>
        </w:rPr>
        <w:t>einfachere Integration von Bildverarbeitung</w:t>
      </w:r>
      <w:r w:rsidR="002514E1">
        <w:rPr>
          <w:rFonts w:ascii="Arial" w:hAnsi="Arial" w:cs="Arial"/>
          <w:sz w:val="22"/>
          <w:szCs w:val="22"/>
          <w:lang w:val="de-DE"/>
        </w:rPr>
        <w:t xml:space="preserve"> und Prozessautomation zu ermöglichen.</w:t>
      </w:r>
      <w:r w:rsidR="00D04FE6">
        <w:rPr>
          <w:rFonts w:ascii="Arial" w:hAnsi="Arial" w:cs="Arial"/>
          <w:sz w:val="22"/>
          <w:szCs w:val="22"/>
          <w:lang w:val="de-DE"/>
        </w:rPr>
        <w:t xml:space="preserve"> Durch die Kombination von </w:t>
      </w:r>
      <w:r w:rsidR="00D04FE6" w:rsidRPr="00D04FE6">
        <w:rPr>
          <w:rFonts w:ascii="Arial" w:hAnsi="Arial" w:cs="Arial"/>
          <w:sz w:val="22"/>
          <w:szCs w:val="22"/>
          <w:lang w:val="de-DE"/>
        </w:rPr>
        <w:t>MVTec-</w:t>
      </w:r>
      <w:r w:rsidR="00D04FE6">
        <w:rPr>
          <w:rFonts w:ascii="Arial" w:hAnsi="Arial" w:cs="Arial"/>
          <w:sz w:val="22"/>
          <w:szCs w:val="22"/>
          <w:lang w:val="de-DE"/>
        </w:rPr>
        <w:t>Software</w:t>
      </w:r>
      <w:r w:rsidR="00DD19FF">
        <w:rPr>
          <w:rFonts w:ascii="Arial" w:hAnsi="Arial" w:cs="Arial"/>
          <w:sz w:val="22"/>
          <w:szCs w:val="22"/>
          <w:lang w:val="de-DE"/>
        </w:rPr>
        <w:t>p</w:t>
      </w:r>
      <w:r w:rsidR="0099794A">
        <w:rPr>
          <w:rFonts w:ascii="Arial" w:hAnsi="Arial" w:cs="Arial"/>
          <w:sz w:val="22"/>
          <w:szCs w:val="22"/>
          <w:lang w:val="de-DE"/>
        </w:rPr>
        <w:t>r</w:t>
      </w:r>
      <w:r w:rsidR="00DD19FF">
        <w:rPr>
          <w:rFonts w:ascii="Arial" w:hAnsi="Arial" w:cs="Arial"/>
          <w:sz w:val="22"/>
          <w:szCs w:val="22"/>
          <w:lang w:val="de-DE"/>
        </w:rPr>
        <w:t>odukten</w:t>
      </w:r>
      <w:r w:rsidR="00D04FE6" w:rsidRPr="00D04FE6">
        <w:rPr>
          <w:rFonts w:ascii="Arial" w:hAnsi="Arial" w:cs="Arial"/>
          <w:sz w:val="22"/>
          <w:szCs w:val="22"/>
          <w:lang w:val="de-DE"/>
        </w:rPr>
        <w:t xml:space="preserve"> und </w:t>
      </w:r>
      <w:proofErr w:type="spellStart"/>
      <w:r w:rsidR="00D04FE6" w:rsidRPr="00D04FE6">
        <w:rPr>
          <w:rFonts w:ascii="Arial" w:hAnsi="Arial" w:cs="Arial"/>
          <w:sz w:val="22"/>
          <w:szCs w:val="22"/>
          <w:lang w:val="de-DE"/>
        </w:rPr>
        <w:t>Hilscher</w:t>
      </w:r>
      <w:proofErr w:type="spellEnd"/>
      <w:r w:rsidR="002A58CA">
        <w:rPr>
          <w:rFonts w:ascii="Arial" w:hAnsi="Arial" w:cs="Arial"/>
          <w:sz w:val="22"/>
          <w:szCs w:val="22"/>
          <w:lang w:val="de-DE"/>
        </w:rPr>
        <w:t>-</w:t>
      </w:r>
      <w:r w:rsidR="00D04FE6" w:rsidRPr="00D04FE6">
        <w:rPr>
          <w:rFonts w:ascii="Arial" w:hAnsi="Arial" w:cs="Arial"/>
          <w:sz w:val="22"/>
          <w:szCs w:val="22"/>
          <w:lang w:val="de-DE"/>
        </w:rPr>
        <w:t>PC-Karten</w:t>
      </w:r>
      <w:r w:rsidR="00D04FE6">
        <w:rPr>
          <w:rFonts w:ascii="Arial" w:hAnsi="Arial" w:cs="Arial"/>
          <w:sz w:val="22"/>
          <w:szCs w:val="22"/>
          <w:lang w:val="de-DE"/>
        </w:rPr>
        <w:t xml:space="preserve"> lassen sich </w:t>
      </w:r>
      <w:r w:rsidR="00D04FE6" w:rsidRPr="00D04FE6">
        <w:rPr>
          <w:rFonts w:ascii="Arial" w:hAnsi="Arial" w:cs="Arial"/>
          <w:sz w:val="22"/>
          <w:szCs w:val="22"/>
          <w:lang w:val="de-DE"/>
        </w:rPr>
        <w:t xml:space="preserve">leistungsfähige </w:t>
      </w:r>
      <w:proofErr w:type="spellStart"/>
      <w:r w:rsidR="00D04FE6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D04FE6">
        <w:rPr>
          <w:rFonts w:ascii="Arial" w:hAnsi="Arial" w:cs="Arial"/>
          <w:sz w:val="22"/>
          <w:szCs w:val="22"/>
          <w:lang w:val="de-DE"/>
        </w:rPr>
        <w:t>-Vision</w:t>
      </w:r>
      <w:r w:rsidR="00D04FE6" w:rsidRPr="00D04FE6">
        <w:rPr>
          <w:rFonts w:ascii="Arial" w:hAnsi="Arial" w:cs="Arial"/>
          <w:sz w:val="22"/>
          <w:szCs w:val="22"/>
          <w:lang w:val="de-DE"/>
        </w:rPr>
        <w:t>-Anwendungen</w:t>
      </w:r>
      <w:r w:rsidR="00D04FE6">
        <w:rPr>
          <w:rFonts w:ascii="Arial" w:hAnsi="Arial" w:cs="Arial"/>
          <w:sz w:val="22"/>
          <w:szCs w:val="22"/>
          <w:lang w:val="de-DE"/>
        </w:rPr>
        <w:t xml:space="preserve"> einfach und nahtlos</w:t>
      </w:r>
      <w:r w:rsidR="00D04FE6" w:rsidRPr="00D04FE6">
        <w:rPr>
          <w:rFonts w:ascii="Arial" w:hAnsi="Arial" w:cs="Arial"/>
          <w:sz w:val="22"/>
          <w:szCs w:val="22"/>
          <w:lang w:val="de-DE"/>
        </w:rPr>
        <w:t xml:space="preserve"> in beliebige Prozessleitsysteme</w:t>
      </w:r>
      <w:r w:rsidR="00D04FE6">
        <w:rPr>
          <w:rFonts w:ascii="Arial" w:hAnsi="Arial" w:cs="Arial"/>
          <w:sz w:val="22"/>
          <w:szCs w:val="22"/>
          <w:lang w:val="de-DE"/>
        </w:rPr>
        <w:t xml:space="preserve"> integrieren. So kann </w:t>
      </w:r>
      <w:r w:rsidR="0003722D">
        <w:rPr>
          <w:rFonts w:ascii="Arial" w:hAnsi="Arial" w:cs="Arial"/>
          <w:sz w:val="22"/>
          <w:szCs w:val="22"/>
          <w:lang w:val="de-DE"/>
        </w:rPr>
        <w:t xml:space="preserve">beispielsweise </w:t>
      </w:r>
      <w:r w:rsidR="00D04FE6">
        <w:rPr>
          <w:rFonts w:ascii="Arial" w:hAnsi="Arial" w:cs="Arial"/>
          <w:sz w:val="22"/>
          <w:szCs w:val="22"/>
          <w:lang w:val="de-DE"/>
        </w:rPr>
        <w:t>die Bildverarbeitungs</w:t>
      </w:r>
      <w:r w:rsidR="00CD4161">
        <w:rPr>
          <w:rFonts w:ascii="Arial" w:hAnsi="Arial" w:cs="Arial"/>
          <w:sz w:val="22"/>
          <w:szCs w:val="22"/>
          <w:lang w:val="de-DE"/>
        </w:rPr>
        <w:t>s</w:t>
      </w:r>
      <w:r w:rsidR="00D04FE6">
        <w:rPr>
          <w:rFonts w:ascii="Arial" w:hAnsi="Arial" w:cs="Arial"/>
          <w:sz w:val="22"/>
          <w:szCs w:val="22"/>
          <w:lang w:val="de-DE"/>
        </w:rPr>
        <w:t xml:space="preserve">oftware </w:t>
      </w:r>
      <w:r w:rsidR="00325683" w:rsidRPr="00D04FE6">
        <w:rPr>
          <w:rFonts w:ascii="Arial" w:hAnsi="Arial" w:cs="Arial"/>
          <w:sz w:val="22"/>
          <w:szCs w:val="22"/>
          <w:lang w:val="de-DE"/>
        </w:rPr>
        <w:t>MVTec MERLIC</w:t>
      </w:r>
      <w:r w:rsidR="00325683">
        <w:rPr>
          <w:rFonts w:ascii="Arial" w:hAnsi="Arial" w:cs="Arial"/>
          <w:sz w:val="22"/>
          <w:szCs w:val="22"/>
          <w:lang w:val="de-DE"/>
        </w:rPr>
        <w:t xml:space="preserve"> durchgängig </w:t>
      </w:r>
      <w:r w:rsidR="00325683" w:rsidRPr="00D04FE6">
        <w:rPr>
          <w:rFonts w:ascii="Arial" w:hAnsi="Arial" w:cs="Arial"/>
          <w:sz w:val="22"/>
          <w:szCs w:val="22"/>
          <w:lang w:val="de-DE"/>
        </w:rPr>
        <w:t>mit allen marktüblichen</w:t>
      </w:r>
      <w:r w:rsidR="00433921">
        <w:rPr>
          <w:rFonts w:ascii="Arial" w:hAnsi="Arial" w:cs="Arial"/>
          <w:sz w:val="22"/>
          <w:szCs w:val="22"/>
          <w:lang w:val="de-DE"/>
        </w:rPr>
        <w:t>,</w:t>
      </w:r>
      <w:r w:rsidR="00325683" w:rsidRPr="00D04FE6">
        <w:rPr>
          <w:rFonts w:ascii="Arial" w:hAnsi="Arial" w:cs="Arial"/>
          <w:sz w:val="22"/>
          <w:szCs w:val="22"/>
          <w:lang w:val="de-DE"/>
        </w:rPr>
        <w:t xml:space="preserve"> speicherprog</w:t>
      </w:r>
      <w:r w:rsidR="00325683">
        <w:rPr>
          <w:rFonts w:ascii="Arial" w:hAnsi="Arial" w:cs="Arial"/>
          <w:sz w:val="22"/>
          <w:szCs w:val="22"/>
          <w:lang w:val="de-DE"/>
        </w:rPr>
        <w:t xml:space="preserve">rammierbaren Steuerungen (SPS) </w:t>
      </w:r>
      <w:r w:rsidR="00325683" w:rsidRPr="00D04FE6">
        <w:rPr>
          <w:rFonts w:ascii="Arial" w:hAnsi="Arial" w:cs="Arial"/>
          <w:sz w:val="22"/>
          <w:szCs w:val="22"/>
          <w:lang w:val="de-DE"/>
        </w:rPr>
        <w:t>kommunizieren.</w:t>
      </w:r>
      <w:r w:rsidR="00325683">
        <w:rPr>
          <w:rFonts w:ascii="Arial" w:hAnsi="Arial" w:cs="Arial"/>
          <w:sz w:val="22"/>
          <w:szCs w:val="22"/>
          <w:lang w:val="de-DE"/>
        </w:rPr>
        <w:t xml:space="preserve"> </w:t>
      </w:r>
      <w:r w:rsidR="00BD3F53">
        <w:rPr>
          <w:rFonts w:ascii="Arial" w:hAnsi="Arial" w:cs="Arial"/>
          <w:sz w:val="22"/>
          <w:szCs w:val="22"/>
          <w:lang w:val="de-DE"/>
        </w:rPr>
        <w:t>Kunden profitieren durch die Partnerschaft von der perfekten Bündelung zweier marktführender und zueinander kompatibler Technologien.</w:t>
      </w:r>
    </w:p>
    <w:p w14:paraId="0043E317" w14:textId="77777777" w:rsidR="00DB7867" w:rsidRDefault="00DB7867" w:rsidP="000B68F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476B9411" w14:textId="77777777" w:rsidR="00BD3F53" w:rsidRPr="00BD3F53" w:rsidRDefault="008F46F1" w:rsidP="000B68F0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O</w:t>
      </w:r>
      <w:r w:rsidRPr="008F46F1">
        <w:rPr>
          <w:rFonts w:ascii="Arial" w:hAnsi="Arial" w:cs="Arial"/>
          <w:b/>
          <w:sz w:val="22"/>
          <w:szCs w:val="22"/>
          <w:lang w:val="de-DE"/>
        </w:rPr>
        <w:t xml:space="preserve">ptimierte Prozessintegration </w:t>
      </w:r>
      <w:r w:rsidR="0043125D">
        <w:rPr>
          <w:rFonts w:ascii="Arial" w:hAnsi="Arial" w:cs="Arial"/>
          <w:b/>
          <w:sz w:val="22"/>
          <w:szCs w:val="22"/>
          <w:lang w:val="de-DE"/>
        </w:rPr>
        <w:t>in MVTec MERLIC</w:t>
      </w:r>
    </w:p>
    <w:p w14:paraId="051C1830" w14:textId="44874270" w:rsidR="00486A0F" w:rsidRDefault="00325683" w:rsidP="000B68F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Dabei </w:t>
      </w:r>
      <w:r w:rsidRPr="00325683">
        <w:rPr>
          <w:rFonts w:ascii="Arial" w:hAnsi="Arial" w:cs="Arial"/>
          <w:sz w:val="22"/>
          <w:szCs w:val="22"/>
          <w:lang w:val="de-DE"/>
        </w:rPr>
        <w:t xml:space="preserve">stützt sich </w:t>
      </w:r>
      <w:r>
        <w:rPr>
          <w:rFonts w:ascii="Arial" w:hAnsi="Arial" w:cs="Arial"/>
          <w:sz w:val="22"/>
          <w:szCs w:val="22"/>
          <w:lang w:val="de-DE"/>
        </w:rPr>
        <w:t>d</w:t>
      </w:r>
      <w:r w:rsidRPr="00325683">
        <w:rPr>
          <w:rFonts w:ascii="Arial" w:hAnsi="Arial" w:cs="Arial"/>
          <w:sz w:val="22"/>
          <w:szCs w:val="22"/>
          <w:lang w:val="de-DE"/>
        </w:rPr>
        <w:t>ie</w:t>
      </w:r>
      <w:r>
        <w:rPr>
          <w:rFonts w:ascii="Arial" w:hAnsi="Arial" w:cs="Arial"/>
          <w:sz w:val="22"/>
          <w:szCs w:val="22"/>
          <w:lang w:val="de-DE"/>
        </w:rPr>
        <w:t xml:space="preserve"> optimierte Prozessintegration </w:t>
      </w:r>
      <w:r w:rsidR="00B356CD">
        <w:rPr>
          <w:rFonts w:ascii="Arial" w:hAnsi="Arial" w:cs="Arial"/>
          <w:sz w:val="22"/>
          <w:szCs w:val="22"/>
          <w:lang w:val="de-DE"/>
        </w:rPr>
        <w:t xml:space="preserve">seitens MVTec </w:t>
      </w:r>
      <w:r w:rsidRPr="00325683">
        <w:rPr>
          <w:rFonts w:ascii="Arial" w:hAnsi="Arial" w:cs="Arial"/>
          <w:sz w:val="22"/>
          <w:szCs w:val="22"/>
          <w:lang w:val="de-DE"/>
        </w:rPr>
        <w:t>maßgeblich auf die</w:t>
      </w:r>
      <w:r w:rsidR="00482010">
        <w:rPr>
          <w:rFonts w:ascii="Arial" w:hAnsi="Arial" w:cs="Arial"/>
          <w:sz w:val="22"/>
          <w:szCs w:val="22"/>
          <w:lang w:val="de-DE"/>
        </w:rPr>
        <w:t xml:space="preserve"> </w:t>
      </w:r>
      <w:r w:rsidR="00482010" w:rsidRPr="00482010">
        <w:rPr>
          <w:rFonts w:ascii="Arial" w:hAnsi="Arial" w:cs="Arial"/>
          <w:sz w:val="22"/>
          <w:szCs w:val="22"/>
          <w:lang w:val="de-DE"/>
        </w:rPr>
        <w:t>Applikationsschnittstelle</w:t>
      </w:r>
      <w:r w:rsidR="00482010">
        <w:rPr>
          <w:rFonts w:ascii="Arial" w:hAnsi="Arial" w:cs="Arial"/>
          <w:sz w:val="22"/>
          <w:szCs w:val="22"/>
          <w:lang w:val="de-DE"/>
        </w:rPr>
        <w:t xml:space="preserve"> (API) der</w:t>
      </w:r>
      <w:r w:rsidRPr="00325683">
        <w:rPr>
          <w:rFonts w:ascii="Arial" w:hAnsi="Arial" w:cs="Arial"/>
          <w:sz w:val="22"/>
          <w:szCs w:val="22"/>
          <w:lang w:val="de-DE"/>
        </w:rPr>
        <w:t xml:space="preserve"> </w:t>
      </w:r>
      <w:r w:rsidR="00482010">
        <w:rPr>
          <w:rFonts w:ascii="Arial" w:hAnsi="Arial" w:cs="Arial"/>
          <w:sz w:val="22"/>
          <w:szCs w:val="22"/>
          <w:lang w:val="de-DE"/>
        </w:rPr>
        <w:t>PC-Karten-</w:t>
      </w:r>
      <w:r w:rsidR="00482010" w:rsidRPr="00482010">
        <w:rPr>
          <w:rFonts w:ascii="Arial" w:hAnsi="Arial" w:cs="Arial"/>
          <w:sz w:val="22"/>
          <w:szCs w:val="22"/>
          <w:lang w:val="de-DE"/>
        </w:rPr>
        <w:t xml:space="preserve">Familie </w:t>
      </w:r>
      <w:proofErr w:type="spellStart"/>
      <w:r w:rsidR="00482010" w:rsidRPr="00482010">
        <w:rPr>
          <w:rFonts w:ascii="Arial" w:hAnsi="Arial" w:cs="Arial"/>
          <w:sz w:val="22"/>
          <w:szCs w:val="22"/>
          <w:lang w:val="de-DE"/>
        </w:rPr>
        <w:t>cifX</w:t>
      </w:r>
      <w:proofErr w:type="spellEnd"/>
      <w:r w:rsidR="00482010">
        <w:rPr>
          <w:rFonts w:ascii="Arial" w:hAnsi="Arial" w:cs="Arial"/>
          <w:sz w:val="22"/>
          <w:szCs w:val="22"/>
          <w:lang w:val="de-DE"/>
        </w:rPr>
        <w:t xml:space="preserve"> von </w:t>
      </w:r>
      <w:proofErr w:type="spellStart"/>
      <w:r w:rsidR="00482010">
        <w:rPr>
          <w:rFonts w:ascii="Arial" w:hAnsi="Arial" w:cs="Arial"/>
          <w:sz w:val="22"/>
          <w:szCs w:val="22"/>
          <w:lang w:val="de-DE"/>
        </w:rPr>
        <w:t>Hilscher</w:t>
      </w:r>
      <w:proofErr w:type="spellEnd"/>
      <w:r w:rsidRPr="00325683">
        <w:rPr>
          <w:rFonts w:ascii="Arial" w:hAnsi="Arial" w:cs="Arial"/>
          <w:sz w:val="22"/>
          <w:szCs w:val="22"/>
          <w:lang w:val="de-DE"/>
        </w:rPr>
        <w:t xml:space="preserve">. </w:t>
      </w:r>
      <w:r w:rsidR="00DD19FF">
        <w:rPr>
          <w:rFonts w:ascii="Arial" w:hAnsi="Arial" w:cs="Arial"/>
          <w:sz w:val="22"/>
          <w:szCs w:val="22"/>
          <w:lang w:val="de-DE"/>
        </w:rPr>
        <w:t>Diese API</w:t>
      </w:r>
      <w:r w:rsidR="00DD19FF" w:rsidRPr="00325683">
        <w:rPr>
          <w:rFonts w:ascii="Arial" w:hAnsi="Arial" w:cs="Arial"/>
          <w:sz w:val="22"/>
          <w:szCs w:val="22"/>
          <w:lang w:val="de-DE"/>
        </w:rPr>
        <w:t xml:space="preserve"> </w:t>
      </w:r>
      <w:r w:rsidR="00DD19FF">
        <w:rPr>
          <w:rFonts w:ascii="Arial" w:hAnsi="Arial" w:cs="Arial"/>
          <w:sz w:val="22"/>
          <w:szCs w:val="22"/>
          <w:lang w:val="de-DE"/>
        </w:rPr>
        <w:t>stellt</w:t>
      </w:r>
      <w:r w:rsidR="00DD19FF" w:rsidRPr="00325683">
        <w:rPr>
          <w:rFonts w:ascii="Arial" w:hAnsi="Arial" w:cs="Arial"/>
          <w:sz w:val="22"/>
          <w:szCs w:val="22"/>
          <w:lang w:val="de-DE"/>
        </w:rPr>
        <w:t xml:space="preserve"> </w:t>
      </w:r>
      <w:r w:rsidRPr="00325683">
        <w:rPr>
          <w:rFonts w:ascii="Arial" w:hAnsi="Arial" w:cs="Arial"/>
          <w:sz w:val="22"/>
          <w:szCs w:val="22"/>
          <w:lang w:val="de-DE"/>
        </w:rPr>
        <w:t xml:space="preserve">eine einheitliche Schnittstelle für </w:t>
      </w:r>
      <w:r>
        <w:rPr>
          <w:rFonts w:ascii="Arial" w:hAnsi="Arial" w:cs="Arial"/>
          <w:sz w:val="22"/>
          <w:szCs w:val="22"/>
          <w:lang w:val="de-DE"/>
        </w:rPr>
        <w:t xml:space="preserve">sämtliche </w:t>
      </w:r>
      <w:r w:rsidRPr="00325683">
        <w:rPr>
          <w:rFonts w:ascii="Arial" w:hAnsi="Arial" w:cs="Arial"/>
          <w:sz w:val="22"/>
          <w:szCs w:val="22"/>
          <w:lang w:val="de-DE"/>
        </w:rPr>
        <w:t>PC-Karten</w:t>
      </w:r>
      <w:r w:rsidR="00DD19FF">
        <w:rPr>
          <w:rFonts w:ascii="Arial" w:hAnsi="Arial" w:cs="Arial"/>
          <w:sz w:val="22"/>
          <w:szCs w:val="22"/>
          <w:lang w:val="de-DE"/>
        </w:rPr>
        <w:t xml:space="preserve"> dar</w:t>
      </w:r>
      <w:r w:rsidRPr="00325683">
        <w:rPr>
          <w:rFonts w:ascii="Arial" w:hAnsi="Arial" w:cs="Arial"/>
          <w:sz w:val="22"/>
          <w:szCs w:val="22"/>
          <w:lang w:val="de-DE"/>
        </w:rPr>
        <w:t xml:space="preserve">, die </w:t>
      </w:r>
      <w:r>
        <w:rPr>
          <w:rFonts w:ascii="Arial" w:hAnsi="Arial" w:cs="Arial"/>
          <w:sz w:val="22"/>
          <w:szCs w:val="22"/>
          <w:lang w:val="de-DE"/>
        </w:rPr>
        <w:t xml:space="preserve">der Hersteller </w:t>
      </w:r>
      <w:r w:rsidRPr="00325683">
        <w:rPr>
          <w:rFonts w:ascii="Arial" w:hAnsi="Arial" w:cs="Arial"/>
          <w:sz w:val="22"/>
          <w:szCs w:val="22"/>
          <w:lang w:val="de-DE"/>
        </w:rPr>
        <w:t xml:space="preserve">in </w:t>
      </w:r>
      <w:r w:rsidR="0043125D">
        <w:rPr>
          <w:rFonts w:ascii="Arial" w:hAnsi="Arial" w:cs="Arial"/>
          <w:sz w:val="22"/>
          <w:szCs w:val="22"/>
          <w:lang w:val="de-DE"/>
        </w:rPr>
        <w:t>allen</w:t>
      </w:r>
      <w:r w:rsidR="0043125D" w:rsidRPr="00325683">
        <w:rPr>
          <w:rFonts w:ascii="Arial" w:hAnsi="Arial" w:cs="Arial"/>
          <w:sz w:val="22"/>
          <w:szCs w:val="22"/>
          <w:lang w:val="de-DE"/>
        </w:rPr>
        <w:t xml:space="preserve"> </w:t>
      </w:r>
      <w:r w:rsidRPr="00325683">
        <w:rPr>
          <w:rFonts w:ascii="Arial" w:hAnsi="Arial" w:cs="Arial"/>
          <w:sz w:val="22"/>
          <w:szCs w:val="22"/>
          <w:lang w:val="de-DE"/>
        </w:rPr>
        <w:t xml:space="preserve">üblichen Formfaktoren </w:t>
      </w:r>
      <w:r>
        <w:rPr>
          <w:rFonts w:ascii="Arial" w:hAnsi="Arial" w:cs="Arial"/>
          <w:sz w:val="22"/>
          <w:szCs w:val="22"/>
          <w:lang w:val="de-DE"/>
        </w:rPr>
        <w:t>anbietet</w:t>
      </w:r>
      <w:r w:rsidRPr="00325683">
        <w:rPr>
          <w:rFonts w:ascii="Arial" w:hAnsi="Arial" w:cs="Arial"/>
          <w:sz w:val="22"/>
          <w:szCs w:val="22"/>
          <w:lang w:val="de-DE"/>
        </w:rPr>
        <w:t>.</w:t>
      </w:r>
      <w:r w:rsidR="00407346">
        <w:rPr>
          <w:rFonts w:ascii="Arial" w:hAnsi="Arial" w:cs="Arial"/>
          <w:sz w:val="22"/>
          <w:szCs w:val="22"/>
          <w:lang w:val="de-DE"/>
        </w:rPr>
        <w:t xml:space="preserve"> Anwender von MVTec </w:t>
      </w:r>
      <w:r w:rsidR="00407346" w:rsidRPr="00407346">
        <w:rPr>
          <w:rFonts w:ascii="Arial" w:hAnsi="Arial" w:cs="Arial"/>
          <w:sz w:val="22"/>
          <w:szCs w:val="22"/>
          <w:lang w:val="de-DE"/>
        </w:rPr>
        <w:t>MERLIC</w:t>
      </w:r>
      <w:r w:rsidR="00407346">
        <w:rPr>
          <w:rFonts w:ascii="Arial" w:hAnsi="Arial" w:cs="Arial"/>
          <w:sz w:val="22"/>
          <w:szCs w:val="22"/>
          <w:lang w:val="de-DE"/>
        </w:rPr>
        <w:t xml:space="preserve"> und </w:t>
      </w:r>
      <w:r w:rsidR="00407346" w:rsidRPr="00407346">
        <w:rPr>
          <w:rFonts w:ascii="Arial" w:hAnsi="Arial" w:cs="Arial"/>
          <w:sz w:val="22"/>
          <w:szCs w:val="22"/>
          <w:lang w:val="de-DE"/>
        </w:rPr>
        <w:t>MVTec</w:t>
      </w:r>
      <w:r w:rsidR="00407346">
        <w:rPr>
          <w:rFonts w:ascii="Arial" w:hAnsi="Arial" w:cs="Arial"/>
          <w:sz w:val="22"/>
          <w:szCs w:val="22"/>
          <w:lang w:val="de-DE"/>
        </w:rPr>
        <w:t xml:space="preserve"> </w:t>
      </w:r>
      <w:r w:rsidR="00407346" w:rsidRPr="00407346">
        <w:rPr>
          <w:rFonts w:ascii="Arial" w:hAnsi="Arial" w:cs="Arial"/>
          <w:sz w:val="22"/>
          <w:szCs w:val="22"/>
          <w:lang w:val="de-DE"/>
        </w:rPr>
        <w:t>HALCON</w:t>
      </w:r>
      <w:r w:rsidR="00407346">
        <w:rPr>
          <w:rFonts w:ascii="Arial" w:hAnsi="Arial" w:cs="Arial"/>
          <w:sz w:val="22"/>
          <w:szCs w:val="22"/>
          <w:lang w:val="de-DE"/>
        </w:rPr>
        <w:t xml:space="preserve"> </w:t>
      </w:r>
      <w:r w:rsidR="00CD4161">
        <w:rPr>
          <w:rFonts w:ascii="Arial" w:hAnsi="Arial" w:cs="Arial"/>
          <w:sz w:val="22"/>
          <w:szCs w:val="22"/>
          <w:lang w:val="de-DE"/>
        </w:rPr>
        <w:t>können dabei</w:t>
      </w:r>
      <w:r w:rsidR="00407346" w:rsidRPr="00407346">
        <w:rPr>
          <w:rFonts w:ascii="Arial" w:hAnsi="Arial" w:cs="Arial"/>
          <w:sz w:val="22"/>
          <w:szCs w:val="22"/>
          <w:lang w:val="de-DE"/>
        </w:rPr>
        <w:t xml:space="preserve"> zwischen allen gängigen Feldbus- und Real-Time</w:t>
      </w:r>
      <w:r w:rsidR="00407346">
        <w:rPr>
          <w:rFonts w:ascii="Arial" w:hAnsi="Arial" w:cs="Arial"/>
          <w:sz w:val="22"/>
          <w:szCs w:val="22"/>
          <w:lang w:val="de-DE"/>
        </w:rPr>
        <w:t>-</w:t>
      </w:r>
      <w:r w:rsidR="00407346" w:rsidRPr="00407346">
        <w:rPr>
          <w:rFonts w:ascii="Arial" w:hAnsi="Arial" w:cs="Arial"/>
          <w:sz w:val="22"/>
          <w:szCs w:val="22"/>
          <w:lang w:val="de-DE"/>
        </w:rPr>
        <w:t>Ethernet-Industrieprotokollen wie PROFINET</w:t>
      </w:r>
      <w:r w:rsidR="00407346">
        <w:rPr>
          <w:rFonts w:ascii="Arial" w:hAnsi="Arial" w:cs="Arial"/>
          <w:sz w:val="22"/>
          <w:szCs w:val="22"/>
          <w:lang w:val="de-DE"/>
        </w:rPr>
        <w:t>,</w:t>
      </w:r>
      <w:r w:rsidR="00407346" w:rsidRPr="00407346">
        <w:rPr>
          <w:rFonts w:ascii="Arial" w:hAnsi="Arial" w:cs="Arial"/>
          <w:sz w:val="22"/>
          <w:szCs w:val="22"/>
          <w:lang w:val="de-DE"/>
        </w:rPr>
        <w:t xml:space="preserve"> </w:t>
      </w:r>
      <w:r w:rsidR="00BD3F53">
        <w:rPr>
          <w:rFonts w:ascii="Arial" w:hAnsi="Arial" w:cs="Arial"/>
          <w:sz w:val="22"/>
          <w:szCs w:val="22"/>
          <w:lang w:val="de-DE"/>
        </w:rPr>
        <w:t>EtherCAT und vielen weiteren Standards</w:t>
      </w:r>
      <w:r w:rsidR="00CD4161">
        <w:rPr>
          <w:rFonts w:ascii="Arial" w:hAnsi="Arial" w:cs="Arial"/>
          <w:sz w:val="22"/>
          <w:szCs w:val="22"/>
          <w:lang w:val="de-DE"/>
        </w:rPr>
        <w:t xml:space="preserve"> wählen</w:t>
      </w:r>
      <w:r w:rsidR="00BD3F53">
        <w:rPr>
          <w:rFonts w:ascii="Arial" w:hAnsi="Arial" w:cs="Arial"/>
          <w:sz w:val="22"/>
          <w:szCs w:val="22"/>
          <w:lang w:val="de-DE"/>
        </w:rPr>
        <w:t>.</w:t>
      </w:r>
    </w:p>
    <w:p w14:paraId="0DA3F336" w14:textId="77777777" w:rsidR="00BD3F53" w:rsidRDefault="00BD3F53" w:rsidP="000B68F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03911DD3" w14:textId="333EA6BD" w:rsidR="00FC4BE3" w:rsidRDefault="0082592C" w:rsidP="000B68F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Dank der </w:t>
      </w:r>
      <w:r w:rsidR="00284A8D">
        <w:rPr>
          <w:rFonts w:ascii="Arial" w:hAnsi="Arial" w:cs="Arial"/>
          <w:sz w:val="22"/>
          <w:szCs w:val="22"/>
          <w:lang w:val="de-DE"/>
        </w:rPr>
        <w:t>stringenten</w:t>
      </w:r>
      <w:r w:rsidR="00E331C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E331CC">
        <w:rPr>
          <w:rFonts w:ascii="Arial" w:hAnsi="Arial" w:cs="Arial"/>
          <w:sz w:val="22"/>
          <w:szCs w:val="22"/>
          <w:lang w:val="de-DE"/>
        </w:rPr>
        <w:t>Hilscher</w:t>
      </w:r>
      <w:proofErr w:type="spellEnd"/>
      <w:r w:rsidR="00E331CC">
        <w:rPr>
          <w:rFonts w:ascii="Arial" w:hAnsi="Arial" w:cs="Arial"/>
          <w:sz w:val="22"/>
          <w:szCs w:val="22"/>
          <w:lang w:val="de-DE"/>
        </w:rPr>
        <w:t xml:space="preserve">-Plattformstrategie nutzen alle </w:t>
      </w:r>
      <w:proofErr w:type="spellStart"/>
      <w:r w:rsidR="00E331CC">
        <w:rPr>
          <w:rFonts w:ascii="Arial" w:hAnsi="Arial" w:cs="Arial"/>
          <w:sz w:val="22"/>
          <w:szCs w:val="22"/>
          <w:lang w:val="de-DE"/>
        </w:rPr>
        <w:t>cifX</w:t>
      </w:r>
      <w:proofErr w:type="spellEnd"/>
      <w:r w:rsidR="00E331CC">
        <w:rPr>
          <w:rFonts w:ascii="Arial" w:hAnsi="Arial" w:cs="Arial"/>
          <w:sz w:val="22"/>
          <w:szCs w:val="22"/>
          <w:lang w:val="de-DE"/>
        </w:rPr>
        <w:t xml:space="preserve"> PC-Karten neben der einheitlichen API immer die gleichen Treiber und Tools – unabhängig von Protokoll und Kartenformat.</w:t>
      </w:r>
      <w:r w:rsidR="00DB7867">
        <w:rPr>
          <w:rFonts w:ascii="Arial" w:hAnsi="Arial" w:cs="Arial"/>
          <w:sz w:val="22"/>
          <w:szCs w:val="22"/>
          <w:lang w:val="de-DE"/>
        </w:rPr>
        <w:t xml:space="preserve"> </w:t>
      </w:r>
      <w:r w:rsidR="005663EA">
        <w:rPr>
          <w:rFonts w:ascii="Arial" w:hAnsi="Arial" w:cs="Arial"/>
          <w:sz w:val="22"/>
          <w:szCs w:val="22"/>
          <w:lang w:val="de-DE"/>
        </w:rPr>
        <w:t>Durch die</w:t>
      </w:r>
      <w:r w:rsidR="00584ACD">
        <w:rPr>
          <w:rFonts w:ascii="Arial" w:hAnsi="Arial" w:cs="Arial"/>
          <w:sz w:val="22"/>
          <w:szCs w:val="22"/>
          <w:lang w:val="de-DE"/>
        </w:rPr>
        <w:t xml:space="preserve"> Integration des Multiprotokoll </w:t>
      </w:r>
      <w:proofErr w:type="spellStart"/>
      <w:r w:rsidR="00DB7867" w:rsidRPr="00DB7867">
        <w:rPr>
          <w:rFonts w:ascii="Arial" w:hAnsi="Arial" w:cs="Arial"/>
          <w:sz w:val="22"/>
          <w:szCs w:val="22"/>
          <w:lang w:val="de-DE"/>
        </w:rPr>
        <w:t>netX</w:t>
      </w:r>
      <w:proofErr w:type="spellEnd"/>
      <w:r w:rsidR="00DB7867" w:rsidRPr="00DB7867">
        <w:rPr>
          <w:rFonts w:ascii="Arial" w:hAnsi="Arial" w:cs="Arial"/>
          <w:sz w:val="22"/>
          <w:szCs w:val="22"/>
          <w:lang w:val="de-DE"/>
        </w:rPr>
        <w:t>-</w:t>
      </w:r>
      <w:r w:rsidR="00584ACD">
        <w:rPr>
          <w:rFonts w:ascii="Arial" w:hAnsi="Arial" w:cs="Arial"/>
          <w:sz w:val="22"/>
          <w:szCs w:val="22"/>
          <w:lang w:val="de-DE"/>
        </w:rPr>
        <w:t>Prozessors</w:t>
      </w:r>
      <w:r w:rsidR="00DB7867" w:rsidRPr="00DB7867">
        <w:rPr>
          <w:rFonts w:ascii="Arial" w:hAnsi="Arial" w:cs="Arial"/>
          <w:sz w:val="22"/>
          <w:szCs w:val="22"/>
          <w:lang w:val="de-DE"/>
        </w:rPr>
        <w:t xml:space="preserve"> lassen sich mit einer Hardware alle Real-Time-Ethernet</w:t>
      </w:r>
      <w:r w:rsidR="006601E5">
        <w:rPr>
          <w:rFonts w:ascii="Arial" w:hAnsi="Arial" w:cs="Arial"/>
          <w:sz w:val="22"/>
          <w:szCs w:val="22"/>
          <w:lang w:val="de-DE"/>
        </w:rPr>
        <w:t>-</w:t>
      </w:r>
      <w:r w:rsidR="00DB7867" w:rsidRPr="00DB7867">
        <w:rPr>
          <w:rFonts w:ascii="Arial" w:hAnsi="Arial" w:cs="Arial"/>
          <w:sz w:val="22"/>
          <w:szCs w:val="22"/>
          <w:lang w:val="de-DE"/>
        </w:rPr>
        <w:t>Protokolle realisieren – ein Protokollwechsel</w:t>
      </w:r>
      <w:r w:rsidR="00DB7867">
        <w:rPr>
          <w:rFonts w:ascii="Arial" w:hAnsi="Arial" w:cs="Arial"/>
          <w:sz w:val="22"/>
          <w:szCs w:val="22"/>
          <w:lang w:val="de-DE"/>
        </w:rPr>
        <w:t xml:space="preserve"> </w:t>
      </w:r>
      <w:r w:rsidR="00DB7867" w:rsidRPr="00DB7867">
        <w:rPr>
          <w:rFonts w:ascii="Arial" w:hAnsi="Arial" w:cs="Arial"/>
          <w:sz w:val="22"/>
          <w:szCs w:val="22"/>
          <w:lang w:val="de-DE"/>
        </w:rPr>
        <w:t>erfolgt durch reines Umladen der Firmware.</w:t>
      </w:r>
    </w:p>
    <w:p w14:paraId="7131EBE9" w14:textId="77777777" w:rsidR="00325683" w:rsidRDefault="008F46F1" w:rsidP="000B68F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8F46F1">
        <w:rPr>
          <w:rFonts w:ascii="Arial" w:hAnsi="Arial" w:cs="Arial"/>
          <w:sz w:val="22"/>
          <w:szCs w:val="22"/>
          <w:lang w:val="de-DE"/>
        </w:rPr>
        <w:t xml:space="preserve">„Die Kombination von MVTec- </w:t>
      </w:r>
      <w:r>
        <w:rPr>
          <w:rFonts w:ascii="Arial" w:hAnsi="Arial" w:cs="Arial"/>
          <w:sz w:val="22"/>
          <w:szCs w:val="22"/>
          <w:lang w:val="de-DE"/>
        </w:rPr>
        <w:t xml:space="preserve">und </w:t>
      </w:r>
      <w:r w:rsidRPr="008F46F1">
        <w:rPr>
          <w:rFonts w:ascii="Arial" w:hAnsi="Arial" w:cs="Arial"/>
          <w:sz w:val="22"/>
          <w:szCs w:val="22"/>
          <w:lang w:val="de-DE"/>
        </w:rPr>
        <w:t>Hilscher-Produkten beweist, wie einfach</w:t>
      </w:r>
      <w:r>
        <w:rPr>
          <w:rFonts w:ascii="Arial" w:hAnsi="Arial" w:cs="Arial"/>
          <w:sz w:val="22"/>
          <w:szCs w:val="22"/>
          <w:lang w:val="de-DE"/>
        </w:rPr>
        <w:t xml:space="preserve"> sich</w:t>
      </w:r>
      <w:r w:rsidRPr="008F46F1">
        <w:rPr>
          <w:rFonts w:ascii="Arial" w:hAnsi="Arial" w:cs="Arial"/>
          <w:sz w:val="22"/>
          <w:szCs w:val="22"/>
          <w:lang w:val="de-DE"/>
        </w:rPr>
        <w:t xml:space="preserve"> die beiden </w:t>
      </w:r>
      <w:r w:rsidR="007660A2">
        <w:rPr>
          <w:rFonts w:ascii="Arial" w:hAnsi="Arial" w:cs="Arial"/>
          <w:sz w:val="22"/>
          <w:szCs w:val="22"/>
          <w:lang w:val="de-DE"/>
        </w:rPr>
        <w:t>‚</w:t>
      </w:r>
      <w:r w:rsidRPr="008F46F1">
        <w:rPr>
          <w:rFonts w:ascii="Arial" w:hAnsi="Arial" w:cs="Arial"/>
          <w:sz w:val="22"/>
          <w:szCs w:val="22"/>
          <w:lang w:val="de-DE"/>
        </w:rPr>
        <w:t>Welten</w:t>
      </w:r>
      <w:r w:rsidR="001D37B2">
        <w:rPr>
          <w:rFonts w:ascii="Arial" w:hAnsi="Arial" w:cs="Arial"/>
          <w:sz w:val="22"/>
          <w:szCs w:val="22"/>
          <w:lang w:val="de-DE"/>
        </w:rPr>
        <w:t>‘</w:t>
      </w:r>
      <w:r>
        <w:rPr>
          <w:rFonts w:ascii="Arial" w:hAnsi="Arial" w:cs="Arial"/>
          <w:sz w:val="22"/>
          <w:szCs w:val="22"/>
          <w:lang w:val="de-DE"/>
        </w:rPr>
        <w:t xml:space="preserve"> i</w:t>
      </w:r>
      <w:r w:rsidRPr="008F46F1">
        <w:rPr>
          <w:rFonts w:ascii="Arial" w:hAnsi="Arial" w:cs="Arial"/>
          <w:sz w:val="22"/>
          <w:szCs w:val="22"/>
          <w:lang w:val="de-DE"/>
        </w:rPr>
        <w:t xml:space="preserve">ndustrielle Bildverarbeitung und Prozessautomation </w:t>
      </w:r>
      <w:r>
        <w:rPr>
          <w:rFonts w:ascii="Arial" w:hAnsi="Arial" w:cs="Arial"/>
          <w:sz w:val="22"/>
          <w:szCs w:val="22"/>
          <w:lang w:val="de-DE"/>
        </w:rPr>
        <w:t xml:space="preserve">verbinden lassen. Wir freuen uns, </w:t>
      </w:r>
      <w:r w:rsidR="009342FC">
        <w:rPr>
          <w:rFonts w:ascii="Arial" w:hAnsi="Arial" w:cs="Arial"/>
          <w:sz w:val="22"/>
          <w:szCs w:val="22"/>
          <w:lang w:val="de-DE"/>
        </w:rPr>
        <w:t>d</w:t>
      </w:r>
      <w:r w:rsidRPr="008F46F1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8F46F1">
        <w:rPr>
          <w:rFonts w:ascii="Arial" w:hAnsi="Arial" w:cs="Arial"/>
          <w:sz w:val="22"/>
          <w:szCs w:val="22"/>
          <w:lang w:val="de-DE"/>
        </w:rPr>
        <w:t xml:space="preserve"> Kunden nun diesen großen Mehrwert </w:t>
      </w:r>
      <w:r>
        <w:rPr>
          <w:rFonts w:ascii="Arial" w:hAnsi="Arial" w:cs="Arial"/>
          <w:sz w:val="22"/>
          <w:szCs w:val="22"/>
          <w:lang w:val="de-DE"/>
        </w:rPr>
        <w:t>bieten zu</w:t>
      </w:r>
      <w:r w:rsidRPr="008F46F1">
        <w:rPr>
          <w:rFonts w:ascii="Arial" w:hAnsi="Arial" w:cs="Arial"/>
          <w:sz w:val="22"/>
          <w:szCs w:val="22"/>
          <w:lang w:val="de-DE"/>
        </w:rPr>
        <w:t xml:space="preserve"> können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9342FC">
        <w:rPr>
          <w:rFonts w:ascii="Arial" w:hAnsi="Arial" w:cs="Arial"/>
          <w:sz w:val="22"/>
          <w:szCs w:val="22"/>
          <w:lang w:val="de-DE"/>
        </w:rPr>
        <w:t xml:space="preserve"> </w:t>
      </w:r>
      <w:r w:rsidR="0043125D">
        <w:rPr>
          <w:rFonts w:ascii="Arial" w:hAnsi="Arial" w:cs="Arial"/>
          <w:sz w:val="22"/>
          <w:szCs w:val="22"/>
          <w:lang w:val="de-DE"/>
        </w:rPr>
        <w:t>Damit erwarten wir</w:t>
      </w:r>
      <w:r w:rsidR="0043125D" w:rsidRPr="008F46F1">
        <w:rPr>
          <w:rFonts w:ascii="Arial" w:hAnsi="Arial" w:cs="Arial"/>
          <w:sz w:val="22"/>
          <w:szCs w:val="22"/>
          <w:lang w:val="de-DE"/>
        </w:rPr>
        <w:t xml:space="preserve"> </w:t>
      </w:r>
      <w:r w:rsidR="009342FC" w:rsidRPr="008F46F1">
        <w:rPr>
          <w:rFonts w:ascii="Arial" w:hAnsi="Arial" w:cs="Arial"/>
          <w:sz w:val="22"/>
          <w:szCs w:val="22"/>
          <w:lang w:val="de-DE"/>
        </w:rPr>
        <w:t xml:space="preserve">in naher Zukunft </w:t>
      </w:r>
      <w:r w:rsidRPr="008F46F1">
        <w:rPr>
          <w:rFonts w:ascii="Arial" w:hAnsi="Arial" w:cs="Arial"/>
          <w:sz w:val="22"/>
          <w:szCs w:val="22"/>
          <w:lang w:val="de-DE"/>
        </w:rPr>
        <w:t xml:space="preserve">viele </w:t>
      </w:r>
      <w:r w:rsidR="009342FC">
        <w:rPr>
          <w:rFonts w:ascii="Arial" w:hAnsi="Arial" w:cs="Arial"/>
          <w:sz w:val="22"/>
          <w:szCs w:val="22"/>
          <w:lang w:val="de-DE"/>
        </w:rPr>
        <w:t>weitere</w:t>
      </w:r>
      <w:r w:rsidRPr="008F46F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F46F1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Pr="008F46F1">
        <w:rPr>
          <w:rFonts w:ascii="Arial" w:hAnsi="Arial" w:cs="Arial"/>
          <w:sz w:val="22"/>
          <w:szCs w:val="22"/>
          <w:lang w:val="de-DE"/>
        </w:rPr>
        <w:t>-</w:t>
      </w:r>
      <w:r w:rsidR="00A41475">
        <w:rPr>
          <w:rFonts w:ascii="Arial" w:hAnsi="Arial" w:cs="Arial"/>
          <w:sz w:val="22"/>
          <w:szCs w:val="22"/>
          <w:lang w:val="de-DE"/>
        </w:rPr>
        <w:t>Vision-</w:t>
      </w:r>
      <w:r w:rsidRPr="008F46F1">
        <w:rPr>
          <w:rFonts w:ascii="Arial" w:hAnsi="Arial" w:cs="Arial"/>
          <w:sz w:val="22"/>
          <w:szCs w:val="22"/>
          <w:lang w:val="de-DE"/>
        </w:rPr>
        <w:t>Lösungen auf Basis der innovativen Produkte von Hilscher und MVTec“</w:t>
      </w:r>
      <w:r w:rsidR="009342FC">
        <w:rPr>
          <w:rFonts w:ascii="Arial" w:hAnsi="Arial" w:cs="Arial"/>
          <w:sz w:val="22"/>
          <w:szCs w:val="22"/>
          <w:lang w:val="de-DE"/>
        </w:rPr>
        <w:t xml:space="preserve">, kommentiert </w:t>
      </w:r>
      <w:r w:rsidRPr="008F46F1">
        <w:rPr>
          <w:rFonts w:ascii="Arial" w:hAnsi="Arial" w:cs="Arial"/>
          <w:sz w:val="22"/>
          <w:szCs w:val="22"/>
          <w:lang w:val="de-DE"/>
        </w:rPr>
        <w:t xml:space="preserve">Christoph Zierl, Technical </w:t>
      </w:r>
      <w:proofErr w:type="spellStart"/>
      <w:r w:rsidRPr="008F46F1">
        <w:rPr>
          <w:rFonts w:ascii="Arial" w:hAnsi="Arial" w:cs="Arial"/>
          <w:sz w:val="22"/>
          <w:szCs w:val="22"/>
          <w:lang w:val="de-DE"/>
        </w:rPr>
        <w:t>Director</w:t>
      </w:r>
      <w:proofErr w:type="spellEnd"/>
      <w:r w:rsidRPr="008F46F1">
        <w:rPr>
          <w:rFonts w:ascii="Arial" w:hAnsi="Arial" w:cs="Arial"/>
          <w:sz w:val="22"/>
          <w:szCs w:val="22"/>
          <w:lang w:val="de-DE"/>
        </w:rPr>
        <w:t xml:space="preserve"> bei der MVTec Software GmbH</w:t>
      </w:r>
      <w:r w:rsidR="009342FC">
        <w:rPr>
          <w:rFonts w:ascii="Arial" w:hAnsi="Arial" w:cs="Arial"/>
          <w:sz w:val="22"/>
          <w:szCs w:val="22"/>
          <w:lang w:val="de-DE"/>
        </w:rPr>
        <w:t>, die Zusammenarbeit.</w:t>
      </w:r>
    </w:p>
    <w:p w14:paraId="24FC9E72" w14:textId="77777777" w:rsidR="009342FC" w:rsidRDefault="009342FC" w:rsidP="000B68F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76F13A00" w14:textId="5C069311" w:rsidR="0082592C" w:rsidRDefault="0082592C" w:rsidP="0082592C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„Wir freuen uns</w:t>
      </w:r>
      <w:r w:rsidR="0033149D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den Anwendern von HALCON und MERLIC mit unserer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cifX</w:t>
      </w:r>
      <w:proofErr w:type="spellEnd"/>
      <w:r w:rsidR="00482010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 xml:space="preserve">PC-Karten-Technologie die Schnittstelle zwischen ihrem Automatisierungsnetzwerk und 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>
        <w:rPr>
          <w:rFonts w:ascii="Arial" w:hAnsi="Arial" w:cs="Arial"/>
          <w:sz w:val="22"/>
          <w:szCs w:val="22"/>
          <w:lang w:val="de-DE"/>
        </w:rPr>
        <w:t>-Vision</w:t>
      </w:r>
      <w:r w:rsidR="00B96DD1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 xml:space="preserve">Software zur Verfügung stellen zu können. Die Nutzer erhalten aus der Verbindung von MVTec- und Hilscher-Technologie eine einzigartige Vielfalt an Treibern, Formfaktoren und Netzwerkprotokollen in Verbindung mit einer leistungsstarken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>
        <w:rPr>
          <w:rFonts w:ascii="Arial" w:hAnsi="Arial" w:cs="Arial"/>
          <w:sz w:val="22"/>
          <w:szCs w:val="22"/>
          <w:lang w:val="de-DE"/>
        </w:rPr>
        <w:t>-Vision-Software“</w:t>
      </w:r>
      <w:r w:rsidR="00B96DD1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nimmt Tim Pauls, Product Manager bei der Hilscher Gesellschaft für Systemautomation mbH, Stellung zu der Kooperation.</w:t>
      </w:r>
    </w:p>
    <w:p w14:paraId="1F4B0FCF" w14:textId="77777777" w:rsidR="009342FC" w:rsidRDefault="009342FC" w:rsidP="000B68F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0E759A05" w14:textId="77777777" w:rsidR="00D04FE6" w:rsidRDefault="00D04FE6" w:rsidP="000B68F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50A27B8C" w14:textId="77777777" w:rsidR="00BF4BD1" w:rsidRPr="00A75CD0" w:rsidRDefault="00BF4BD1" w:rsidP="00BF4BD1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A75CD0">
        <w:rPr>
          <w:rFonts w:ascii="Arial" w:hAnsi="Arial" w:cs="Arial"/>
          <w:b/>
          <w:sz w:val="18"/>
          <w:szCs w:val="18"/>
          <w:lang w:val="de-DE"/>
        </w:rPr>
        <w:t xml:space="preserve">Über </w:t>
      </w:r>
      <w:r w:rsidR="001D37B2">
        <w:rPr>
          <w:rFonts w:ascii="Arial" w:hAnsi="Arial" w:cs="Arial"/>
          <w:b/>
          <w:sz w:val="18"/>
          <w:szCs w:val="18"/>
          <w:lang w:val="de-DE"/>
        </w:rPr>
        <w:t xml:space="preserve">die </w:t>
      </w:r>
      <w:r w:rsidRPr="00A75CD0">
        <w:rPr>
          <w:rFonts w:ascii="Arial" w:hAnsi="Arial" w:cs="Arial"/>
          <w:b/>
          <w:sz w:val="18"/>
          <w:szCs w:val="18"/>
          <w:lang w:val="de-DE"/>
        </w:rPr>
        <w:t>MVTec Software GmbH</w:t>
      </w:r>
    </w:p>
    <w:p w14:paraId="046A7983" w14:textId="25E068DC" w:rsidR="00BF4BD1" w:rsidRDefault="00BF4BD1" w:rsidP="00BF4BD1">
      <w:pPr>
        <w:pStyle w:val="HTMLVorformatiert"/>
        <w:spacing w:line="240" w:lineRule="atLeast"/>
        <w:jc w:val="both"/>
        <w:rPr>
          <w:rStyle w:val="Hyperlink"/>
          <w:rFonts w:cs="Arial"/>
          <w:szCs w:val="18"/>
        </w:rPr>
      </w:pPr>
      <w:r w:rsidRPr="00A75CD0">
        <w:rPr>
          <w:rFonts w:ascii="Arial" w:hAnsi="Arial" w:cs="Arial"/>
          <w:sz w:val="18"/>
          <w:szCs w:val="18"/>
        </w:rPr>
        <w:t xml:space="preserve">Die MVTec Software GmbH ist ein führender Hersteller von Standardsoftware für die industrielle Bildverarbeitung. MVTec-Produkte werden weltweit in unterschiedlichsten Anwendungsgebieten eingesetzt: in der Halbleiterindustrie, der Oberflächeninspektion von Geweben und anderen Materialien, der Qualitätskontrolle und generellen Inspektionsverfahren, der Medizintechnik, der Sicherheitstechnik, 3D-Vision und vielen anderen Arbeitsfeldern. MVTec, mit Hauptsitz in München, hat mehr als 30 etablierte Vertriebe weltweit und zusätzlich einen Sitz </w:t>
      </w:r>
      <w:r w:rsidR="00F42383">
        <w:rPr>
          <w:rFonts w:ascii="Arial" w:hAnsi="Arial" w:cs="Arial"/>
          <w:sz w:val="18"/>
          <w:szCs w:val="18"/>
        </w:rPr>
        <w:t xml:space="preserve">in Boston, Massachusetts (USA). </w:t>
      </w:r>
      <w:hyperlink r:id="rId10" w:history="1">
        <w:r w:rsidR="00F42383" w:rsidRPr="006469EC">
          <w:rPr>
            <w:rStyle w:val="Hyperlink"/>
            <w:rFonts w:ascii="Arial" w:hAnsi="Arial" w:cs="Arial"/>
            <w:sz w:val="18"/>
            <w:szCs w:val="18"/>
          </w:rPr>
          <w:t>www.mvtec.de</w:t>
        </w:r>
      </w:hyperlink>
      <w:r w:rsidR="00F42383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03C44D4B" w14:textId="77777777" w:rsidR="00BF4BD1" w:rsidRDefault="00BF4BD1" w:rsidP="00BF4BD1">
      <w:pPr>
        <w:pStyle w:val="HTMLVorformatiert"/>
        <w:spacing w:line="240" w:lineRule="atLeast"/>
        <w:jc w:val="both"/>
        <w:rPr>
          <w:rStyle w:val="Hyperlink"/>
          <w:rFonts w:cs="Arial"/>
          <w:szCs w:val="18"/>
        </w:rPr>
      </w:pPr>
    </w:p>
    <w:p w14:paraId="1CD5DA4A" w14:textId="77777777" w:rsidR="00696512" w:rsidRDefault="00BF4BD1" w:rsidP="00696512">
      <w:pPr>
        <w:spacing w:line="24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A75CD0">
        <w:rPr>
          <w:rFonts w:ascii="Arial" w:hAnsi="Arial" w:cs="Arial"/>
          <w:b/>
          <w:sz w:val="18"/>
          <w:szCs w:val="18"/>
          <w:lang w:val="de-DE"/>
        </w:rPr>
        <w:t>Über</w:t>
      </w:r>
      <w:r w:rsidR="001D37B2">
        <w:rPr>
          <w:rFonts w:ascii="Arial" w:hAnsi="Arial" w:cs="Arial"/>
          <w:b/>
          <w:sz w:val="18"/>
          <w:szCs w:val="18"/>
          <w:lang w:val="de-DE"/>
        </w:rPr>
        <w:t xml:space="preserve"> die</w:t>
      </w:r>
      <w:r w:rsidRPr="00A75CD0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696512" w:rsidRPr="00696512">
        <w:rPr>
          <w:rFonts w:ascii="Arial" w:hAnsi="Arial" w:cs="Arial"/>
          <w:b/>
          <w:sz w:val="18"/>
          <w:szCs w:val="18"/>
          <w:lang w:val="de-DE"/>
        </w:rPr>
        <w:t>Hilscher Gesellschaft für Systemautomation mbH</w:t>
      </w:r>
    </w:p>
    <w:p w14:paraId="28B46EA7" w14:textId="78155E25" w:rsidR="00BF4BD1" w:rsidRPr="00482010" w:rsidRDefault="00F94F18" w:rsidP="00BF4BD1">
      <w:pPr>
        <w:spacing w:line="240" w:lineRule="atLeast"/>
        <w:jc w:val="both"/>
        <w:rPr>
          <w:rFonts w:ascii="Arial" w:hAnsi="Arial" w:cs="Arial"/>
          <w:sz w:val="18"/>
          <w:szCs w:val="18"/>
          <w:lang w:val="de-DE"/>
        </w:rPr>
      </w:pPr>
      <w:r w:rsidRPr="00482010">
        <w:rPr>
          <w:rFonts w:ascii="Arial" w:hAnsi="Arial" w:cs="Arial"/>
          <w:sz w:val="18"/>
          <w:szCs w:val="18"/>
          <w:lang w:val="de-DE"/>
        </w:rPr>
        <w:t xml:space="preserve">Mit </w:t>
      </w:r>
      <w:r w:rsidR="0033149D" w:rsidRPr="00482010">
        <w:rPr>
          <w:rFonts w:ascii="Arial" w:hAnsi="Arial" w:cs="Arial"/>
          <w:sz w:val="18"/>
          <w:szCs w:val="18"/>
          <w:lang w:val="de-DE"/>
        </w:rPr>
        <w:t>über</w:t>
      </w:r>
      <w:r w:rsidRPr="00482010">
        <w:rPr>
          <w:rFonts w:ascii="Arial" w:hAnsi="Arial" w:cs="Arial"/>
          <w:sz w:val="18"/>
          <w:szCs w:val="18"/>
          <w:lang w:val="de-DE"/>
        </w:rPr>
        <w:t xml:space="preserve"> 30 Jahren Erfahrung in der industriellen Kommunikation ist </w:t>
      </w:r>
      <w:proofErr w:type="spellStart"/>
      <w:r w:rsidRPr="00482010">
        <w:rPr>
          <w:rFonts w:ascii="Arial" w:hAnsi="Arial" w:cs="Arial"/>
          <w:sz w:val="18"/>
          <w:szCs w:val="18"/>
          <w:lang w:val="de-DE"/>
        </w:rPr>
        <w:t>Hilscher</w:t>
      </w:r>
      <w:proofErr w:type="spellEnd"/>
      <w:r w:rsidRPr="00482010">
        <w:rPr>
          <w:rFonts w:ascii="Arial" w:hAnsi="Arial" w:cs="Arial"/>
          <w:sz w:val="18"/>
          <w:szCs w:val="18"/>
          <w:lang w:val="de-DE"/>
        </w:rPr>
        <w:t xml:space="preserve"> ein Experte </w:t>
      </w:r>
      <w:proofErr w:type="spellStart"/>
      <w:r w:rsidRPr="00482010">
        <w:rPr>
          <w:rFonts w:ascii="Arial" w:hAnsi="Arial" w:cs="Arial"/>
          <w:sz w:val="18"/>
          <w:szCs w:val="18"/>
          <w:lang w:val="de-DE"/>
        </w:rPr>
        <w:t>für</w:t>
      </w:r>
      <w:proofErr w:type="spellEnd"/>
      <w:r w:rsidRPr="00482010">
        <w:rPr>
          <w:rFonts w:ascii="Arial" w:hAnsi="Arial" w:cs="Arial"/>
          <w:sz w:val="18"/>
          <w:szCs w:val="18"/>
          <w:lang w:val="de-DE"/>
        </w:rPr>
        <w:t xml:space="preserve"> Echtzeit-Ethernet. Mit dem Netzwerk-Controller netX entwickelte Hilscher den ersten Multiprotokoll-Chip, der alle Real-Time-Ethernet-Systeme beherrscht. Dank dieser Chip-Technologie und der konsequenten Ausrichtung auf Cloud-Technologien, hat Hilscher eine durchgängige Systemlösung geschaffen und ist somit Partner </w:t>
      </w:r>
      <w:proofErr w:type="spellStart"/>
      <w:r w:rsidRPr="00482010">
        <w:rPr>
          <w:rFonts w:ascii="Arial" w:hAnsi="Arial" w:cs="Arial"/>
          <w:sz w:val="18"/>
          <w:szCs w:val="18"/>
          <w:lang w:val="de-DE"/>
        </w:rPr>
        <w:t>für</w:t>
      </w:r>
      <w:proofErr w:type="spellEnd"/>
      <w:r w:rsidRPr="00482010">
        <w:rPr>
          <w:rFonts w:ascii="Arial" w:hAnsi="Arial" w:cs="Arial"/>
          <w:sz w:val="18"/>
          <w:szCs w:val="18"/>
          <w:lang w:val="de-DE"/>
        </w:rPr>
        <w:t xml:space="preserve"> den </w:t>
      </w:r>
      <w:proofErr w:type="spellStart"/>
      <w:r w:rsidRPr="00482010">
        <w:rPr>
          <w:rFonts w:ascii="Arial" w:hAnsi="Arial" w:cs="Arial"/>
          <w:sz w:val="18"/>
          <w:szCs w:val="18"/>
          <w:lang w:val="de-DE"/>
        </w:rPr>
        <w:t>Step</w:t>
      </w:r>
      <w:proofErr w:type="spellEnd"/>
      <w:r w:rsidRPr="00482010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482010">
        <w:rPr>
          <w:rFonts w:ascii="Arial" w:hAnsi="Arial" w:cs="Arial"/>
          <w:sz w:val="18"/>
          <w:szCs w:val="18"/>
          <w:lang w:val="de-DE"/>
        </w:rPr>
        <w:t>into</w:t>
      </w:r>
      <w:proofErr w:type="spellEnd"/>
      <w:r w:rsidRPr="00482010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482010">
        <w:rPr>
          <w:rFonts w:ascii="Arial" w:hAnsi="Arial" w:cs="Arial"/>
          <w:sz w:val="18"/>
          <w:szCs w:val="18"/>
          <w:lang w:val="de-DE"/>
        </w:rPr>
        <w:t>Industry</w:t>
      </w:r>
      <w:proofErr w:type="spellEnd"/>
      <w:r w:rsidRPr="00482010">
        <w:rPr>
          <w:rFonts w:ascii="Arial" w:hAnsi="Arial" w:cs="Arial"/>
          <w:sz w:val="18"/>
          <w:szCs w:val="18"/>
          <w:lang w:val="de-DE"/>
        </w:rPr>
        <w:t xml:space="preserve"> 4.0. Die Hilscher Gesellschaft für Systemautomation mbH besteht seit 1986 und beschäftigt heute über 300 Mitarbeiter an 11 Standorten weltweit. Mit der Philosophie des kontinuierlichen Wachstums aus eigener Kraft </w:t>
      </w:r>
      <w:r w:rsidR="00482010">
        <w:rPr>
          <w:rFonts w:ascii="Arial" w:hAnsi="Arial" w:cs="Arial"/>
          <w:sz w:val="18"/>
          <w:szCs w:val="18"/>
          <w:lang w:val="de-DE"/>
        </w:rPr>
        <w:t>ist sie</w:t>
      </w:r>
      <w:r w:rsidRPr="00482010">
        <w:rPr>
          <w:rFonts w:ascii="Arial" w:hAnsi="Arial" w:cs="Arial"/>
          <w:sz w:val="18"/>
          <w:szCs w:val="18"/>
          <w:lang w:val="de-DE"/>
        </w:rPr>
        <w:t xml:space="preserve"> ein verlässlicher Partner für </w:t>
      </w:r>
      <w:r w:rsidR="00482010">
        <w:rPr>
          <w:rFonts w:ascii="Arial" w:hAnsi="Arial" w:cs="Arial"/>
          <w:sz w:val="18"/>
          <w:szCs w:val="18"/>
          <w:lang w:val="de-DE"/>
        </w:rPr>
        <w:t>ihre</w:t>
      </w:r>
      <w:r w:rsidRPr="00482010">
        <w:rPr>
          <w:rFonts w:ascii="Arial" w:hAnsi="Arial" w:cs="Arial"/>
          <w:sz w:val="18"/>
          <w:szCs w:val="18"/>
          <w:lang w:val="de-DE"/>
        </w:rPr>
        <w:t xml:space="preserve"> Kunden. </w:t>
      </w:r>
      <w:hyperlink r:id="rId11" w:history="1">
        <w:r w:rsidR="00F42383" w:rsidRPr="006469EC">
          <w:rPr>
            <w:rStyle w:val="Hyperlink"/>
            <w:rFonts w:ascii="Arial" w:hAnsi="Arial" w:cs="Arial"/>
            <w:sz w:val="18"/>
            <w:szCs w:val="18"/>
            <w:lang w:val="de-DE"/>
          </w:rPr>
          <w:t>www.hilscher.com</w:t>
        </w:r>
      </w:hyperlink>
      <w:r w:rsidR="00F42383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2D05CA72" w14:textId="77777777" w:rsidR="00BF4BD1" w:rsidRPr="00482010" w:rsidRDefault="00BF4BD1" w:rsidP="00BF4BD1">
      <w:pPr>
        <w:pStyle w:val="HTMLVorformatiert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52343FB8" w14:textId="77777777" w:rsidR="00BF4BD1" w:rsidRPr="00A75CD0" w:rsidRDefault="00BF4BD1" w:rsidP="00BF4BD1">
      <w:pPr>
        <w:pStyle w:val="HTMLVorformatiert"/>
        <w:spacing w:line="240" w:lineRule="atLeast"/>
        <w:jc w:val="both"/>
        <w:rPr>
          <w:rStyle w:val="Hyperlink"/>
          <w:rFonts w:cs="Arial"/>
          <w:szCs w:val="18"/>
        </w:rPr>
      </w:pPr>
    </w:p>
    <w:p w14:paraId="397D5A8C" w14:textId="77777777" w:rsidR="00BF4BD1" w:rsidRPr="00A75CD0" w:rsidRDefault="00BF4BD1" w:rsidP="00BF4BD1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  <w:r w:rsidRPr="00A75CD0">
        <w:rPr>
          <w:rStyle w:val="Boilerplate0"/>
          <w:lang w:val="de-DE"/>
        </w:rPr>
        <w:t>Pressekontakt MVTec Software:</w:t>
      </w:r>
    </w:p>
    <w:p w14:paraId="19078B7F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</w:p>
    <w:p w14:paraId="517F4A6C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MVTec Software GmbH</w:t>
      </w:r>
    </w:p>
    <w:p w14:paraId="1B56EF6C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Presseanfragen</w:t>
      </w:r>
    </w:p>
    <w:p w14:paraId="712BC212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Arnulfstraße 205</w:t>
      </w:r>
    </w:p>
    <w:p w14:paraId="36C12373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D-80634 München</w:t>
      </w:r>
    </w:p>
    <w:p w14:paraId="2A79D6CF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Tel.: +49 (0)89-457695-0</w:t>
      </w:r>
    </w:p>
    <w:p w14:paraId="1F32897C" w14:textId="77777777" w:rsidR="00BF4BD1" w:rsidRPr="00A41475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it-IT"/>
        </w:rPr>
      </w:pPr>
      <w:r w:rsidRPr="00A41475">
        <w:rPr>
          <w:rFonts w:ascii="Arial" w:hAnsi="Arial" w:cs="Arial"/>
          <w:bCs/>
          <w:sz w:val="18"/>
          <w:szCs w:val="18"/>
          <w:lang w:val="it-IT"/>
        </w:rPr>
        <w:t xml:space="preserve">E-Mail: </w:t>
      </w:r>
      <w:hyperlink r:id="rId12" w:history="1">
        <w:r w:rsidRPr="00A41475">
          <w:rPr>
            <w:rStyle w:val="Hyperlink"/>
            <w:rFonts w:cs="Arial"/>
            <w:bCs/>
            <w:szCs w:val="18"/>
            <w:lang w:val="it-IT"/>
          </w:rPr>
          <w:t>press@mvtec.com</w:t>
        </w:r>
      </w:hyperlink>
    </w:p>
    <w:p w14:paraId="70D11C0E" w14:textId="77777777" w:rsidR="00BF4BD1" w:rsidRPr="00A41475" w:rsidRDefault="00BF4BD1" w:rsidP="00BF4BD1">
      <w:pPr>
        <w:shd w:val="clear" w:color="auto" w:fill="FFFFFF"/>
        <w:rPr>
          <w:rFonts w:ascii="Arial" w:hAnsi="Arial" w:cs="Arial"/>
          <w:sz w:val="18"/>
          <w:szCs w:val="18"/>
          <w:bdr w:val="none" w:sz="0" w:space="0" w:color="auto" w:frame="1"/>
          <w:lang w:val="it-IT"/>
        </w:rPr>
      </w:pPr>
      <w:r w:rsidRPr="00A41475">
        <w:rPr>
          <w:rFonts w:ascii="Arial" w:hAnsi="Arial" w:cs="Arial"/>
          <w:bCs/>
          <w:sz w:val="18"/>
          <w:szCs w:val="18"/>
          <w:lang w:val="it-IT"/>
        </w:rPr>
        <w:t xml:space="preserve">Web: </w:t>
      </w:r>
      <w:hyperlink r:id="rId13" w:history="1">
        <w:r w:rsidRPr="00A41475">
          <w:rPr>
            <w:rStyle w:val="Hyperlink"/>
            <w:rFonts w:cs="Arial"/>
            <w:bCs/>
            <w:szCs w:val="18"/>
            <w:lang w:val="it-IT"/>
          </w:rPr>
          <w:t>www.mvtec.com</w:t>
        </w:r>
      </w:hyperlink>
      <w:r w:rsidRPr="00A41475">
        <w:rPr>
          <w:rFonts w:ascii="Arial" w:hAnsi="Arial" w:cs="Arial"/>
          <w:bCs/>
          <w:sz w:val="18"/>
          <w:szCs w:val="18"/>
          <w:lang w:val="it-IT"/>
        </w:rPr>
        <w:t xml:space="preserve"> </w:t>
      </w:r>
    </w:p>
    <w:p w14:paraId="212E4644" w14:textId="77777777" w:rsidR="00BF4BD1" w:rsidRPr="00A41475" w:rsidRDefault="00BF4BD1" w:rsidP="00BF4BD1">
      <w:pPr>
        <w:pStyle w:val="Pressekontakt"/>
        <w:rPr>
          <w:lang w:val="it-IT"/>
        </w:rPr>
      </w:pPr>
    </w:p>
    <w:p w14:paraId="074A57E1" w14:textId="77777777" w:rsidR="00BF4BD1" w:rsidRPr="00A75CD0" w:rsidRDefault="00BF4BD1" w:rsidP="00BF4BD1">
      <w:pPr>
        <w:pStyle w:val="Pressekontakt"/>
        <w:rPr>
          <w:lang w:val="de-DE"/>
        </w:rPr>
      </w:pPr>
      <w:r w:rsidRPr="00A75CD0">
        <w:rPr>
          <w:lang w:val="de-DE"/>
        </w:rPr>
        <w:t>Schwartz Public Relations</w:t>
      </w:r>
    </w:p>
    <w:p w14:paraId="4A19F68E" w14:textId="77777777" w:rsidR="00BF4BD1" w:rsidRPr="00A75CD0" w:rsidRDefault="00BF4BD1" w:rsidP="00BF4BD1">
      <w:pPr>
        <w:pStyle w:val="Pressekontakt"/>
        <w:rPr>
          <w:lang w:val="de-DE"/>
        </w:rPr>
      </w:pPr>
      <w:r w:rsidRPr="00A75CD0">
        <w:rPr>
          <w:lang w:val="de-DE"/>
        </w:rPr>
        <w:t>Jörg Stelzer</w:t>
      </w:r>
    </w:p>
    <w:p w14:paraId="611478AE" w14:textId="77777777" w:rsidR="00BF4BD1" w:rsidRPr="00A75CD0" w:rsidRDefault="00BF4BD1" w:rsidP="00BF4BD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Sendlinger Straße 42 A</w:t>
      </w:r>
    </w:p>
    <w:p w14:paraId="696695E8" w14:textId="77777777" w:rsidR="00BF4BD1" w:rsidRPr="00A75CD0" w:rsidRDefault="00BF4BD1" w:rsidP="00BF4BD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D-80331 München</w:t>
      </w:r>
    </w:p>
    <w:p w14:paraId="1F91D84C" w14:textId="77777777" w:rsidR="00BF4BD1" w:rsidRPr="00A41475" w:rsidRDefault="00BF4BD1" w:rsidP="00BF4BD1">
      <w:pPr>
        <w:pStyle w:val="Pressekontakt"/>
        <w:rPr>
          <w:rStyle w:val="Boilerplate"/>
          <w:lang w:val="de-DE"/>
        </w:rPr>
      </w:pPr>
      <w:r w:rsidRPr="00A41475">
        <w:rPr>
          <w:rStyle w:val="Boilerplate"/>
          <w:lang w:val="de-DE"/>
        </w:rPr>
        <w:t>Tel.: +49 (0)89-211 871 -34</w:t>
      </w:r>
    </w:p>
    <w:p w14:paraId="3923AE7B" w14:textId="77777777" w:rsidR="00BF4BD1" w:rsidRPr="00A41475" w:rsidRDefault="00BF4BD1" w:rsidP="00BF4BD1">
      <w:pPr>
        <w:pStyle w:val="Pressekontakt"/>
        <w:rPr>
          <w:rStyle w:val="Hyperlink"/>
          <w:lang w:val="de-DE"/>
        </w:rPr>
      </w:pPr>
      <w:r w:rsidRPr="00A41475">
        <w:rPr>
          <w:rStyle w:val="Boilerplate"/>
          <w:lang w:val="de-DE"/>
        </w:rPr>
        <w:t>E-Mail:</w:t>
      </w:r>
      <w:r w:rsidRPr="00A41475">
        <w:rPr>
          <w:bdr w:val="none" w:sz="0" w:space="0" w:color="auto" w:frame="1"/>
          <w:lang w:val="de-DE"/>
        </w:rPr>
        <w:t xml:space="preserve"> </w:t>
      </w:r>
      <w:hyperlink r:id="rId14" w:history="1">
        <w:r w:rsidRPr="00A41475">
          <w:rPr>
            <w:rStyle w:val="Hyperlink"/>
            <w:lang w:val="de-DE"/>
          </w:rPr>
          <w:t>js@schwartzpr.de</w:t>
        </w:r>
      </w:hyperlink>
    </w:p>
    <w:p w14:paraId="28E97A7A" w14:textId="77777777" w:rsidR="000B68F0" w:rsidRPr="00F42383" w:rsidRDefault="00BF4BD1" w:rsidP="00696512">
      <w:pPr>
        <w:pStyle w:val="Pressekontakt"/>
        <w:rPr>
          <w:color w:val="0000FF"/>
          <w:u w:val="single"/>
          <w:lang w:val="de-DE"/>
        </w:rPr>
      </w:pPr>
      <w:r w:rsidRPr="00F42383">
        <w:rPr>
          <w:rStyle w:val="Boilerplate"/>
          <w:lang w:val="de-DE"/>
        </w:rPr>
        <w:t xml:space="preserve">Web: </w:t>
      </w:r>
      <w:hyperlink r:id="rId15" w:history="1">
        <w:r w:rsidRPr="00F42383">
          <w:rPr>
            <w:rStyle w:val="Hyperlink"/>
            <w:lang w:val="de-DE"/>
          </w:rPr>
          <w:t>www.schwartzpr.de</w:t>
        </w:r>
      </w:hyperlink>
    </w:p>
    <w:sectPr w:rsidR="000B68F0" w:rsidRPr="00F42383" w:rsidSect="008E0FEF">
      <w:headerReference w:type="default" r:id="rId16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841DE5" w15:done="0"/>
  <w15:commentEx w15:paraId="4DBC8120" w15:done="0"/>
  <w15:commentEx w15:paraId="2E1F0B5D" w15:done="0"/>
  <w15:commentEx w15:paraId="2CB53A8D" w15:done="0"/>
  <w15:commentEx w15:paraId="6B768D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CECBC" w14:textId="77777777" w:rsidR="00304E4E" w:rsidRDefault="00304E4E">
      <w:r>
        <w:separator/>
      </w:r>
    </w:p>
  </w:endnote>
  <w:endnote w:type="continuationSeparator" w:id="0">
    <w:p w14:paraId="7438C26E" w14:textId="77777777" w:rsidR="00304E4E" w:rsidRDefault="0030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1094B" w14:textId="77777777" w:rsidR="00304E4E" w:rsidRDefault="00304E4E">
      <w:r>
        <w:separator/>
      </w:r>
    </w:p>
  </w:footnote>
  <w:footnote w:type="continuationSeparator" w:id="0">
    <w:p w14:paraId="35A7D242" w14:textId="77777777" w:rsidR="00304E4E" w:rsidRDefault="0030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E889" w14:textId="77777777" w:rsidR="00A302B0" w:rsidRDefault="002A58CA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3F6B96F" wp14:editId="59472901">
          <wp:simplePos x="0" y="0"/>
          <wp:positionH relativeFrom="column">
            <wp:posOffset>4989195</wp:posOffset>
          </wp:positionH>
          <wp:positionV relativeFrom="paragraph">
            <wp:posOffset>-262729</wp:posOffset>
          </wp:positionV>
          <wp:extent cx="1148080" cy="871220"/>
          <wp:effectExtent l="0" t="0" r="0" b="0"/>
          <wp:wrapNone/>
          <wp:docPr id="2" name="Grafik 2" descr="https://www.mvtec.com/fileadmin/Redaktion/newsletter/2018/10-31/hilscher-3c_1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vtec.com/fileadmin/Redaktion/newsletter/2018/10-31/hilscher-3c_15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1BC5010" wp14:editId="10586323">
          <wp:simplePos x="0" y="0"/>
          <wp:positionH relativeFrom="margin">
            <wp:posOffset>3535680</wp:posOffset>
          </wp:positionH>
          <wp:positionV relativeFrom="margin">
            <wp:posOffset>-1323340</wp:posOffset>
          </wp:positionV>
          <wp:extent cx="1362075" cy="590550"/>
          <wp:effectExtent l="0" t="0" r="9525" b="0"/>
          <wp:wrapSquare wrapText="bothSides"/>
          <wp:docPr id="1" name="Grafik 1" descr="S:\MVTec\Bilder Logos\Logos\MVTec_Software_Logo_RGB_fuer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MVTec\Bilder Logos\Logos\MVTec_Software_Logo_RGB_fuerPresseinf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AFAEB5" w14:textId="77777777" w:rsidR="00A302B0" w:rsidRDefault="00BF4BD1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FE9B7" wp14:editId="0E15ED92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35433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47B694" w14:textId="77777777" w:rsidR="00A302B0" w:rsidRPr="008E18A7" w:rsidRDefault="00BF4BD1" w:rsidP="004A206B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9DFE9B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8.6pt;margin-top:6.25pt;width:279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" filled="f" stroked="f" strokeweight=".5pt">
              <v:textbox>
                <w:txbxContent>
                  <w:p w14:paraId="7A47B694" w14:textId="77777777" w:rsidR="00A302B0" w:rsidRPr="008E18A7" w:rsidRDefault="00BF4BD1" w:rsidP="004A206B">
                    <w:pP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548"/>
    <w:multiLevelType w:val="hybridMultilevel"/>
    <w:tmpl w:val="E95894C4"/>
    <w:lvl w:ilvl="0" w:tplc="C16CF2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03AB"/>
    <w:multiLevelType w:val="hybridMultilevel"/>
    <w:tmpl w:val="D26E8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65DB0"/>
    <w:multiLevelType w:val="hybridMultilevel"/>
    <w:tmpl w:val="649C49C8"/>
    <w:lvl w:ilvl="0" w:tplc="842645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rina Reich">
    <w15:presenceInfo w15:providerId="None" w15:userId="Sabrina Reich"/>
  </w15:person>
  <w15:person w15:author="Tim Pauls">
    <w15:presenceInfo w15:providerId="AD" w15:userId="S-1-5-21-1451388413-3727164234-794746174-3159"/>
  </w15:person>
  <w15:person w15:author="Marco Pietroluongo">
    <w15:presenceInfo w15:providerId="AD" w15:userId="S-1-5-21-1451388413-3727164234-794746174-4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D1"/>
    <w:rsid w:val="00013767"/>
    <w:rsid w:val="00027101"/>
    <w:rsid w:val="0003722D"/>
    <w:rsid w:val="00037E09"/>
    <w:rsid w:val="000770DD"/>
    <w:rsid w:val="00093BEE"/>
    <w:rsid w:val="00095569"/>
    <w:rsid w:val="000A6405"/>
    <w:rsid w:val="000B42D2"/>
    <w:rsid w:val="000B5D67"/>
    <w:rsid w:val="000B68F0"/>
    <w:rsid w:val="000D42CC"/>
    <w:rsid w:val="000E7EAB"/>
    <w:rsid w:val="00101EA2"/>
    <w:rsid w:val="00136BD6"/>
    <w:rsid w:val="00187A4D"/>
    <w:rsid w:val="00197DB4"/>
    <w:rsid w:val="001A2817"/>
    <w:rsid w:val="001C3CEE"/>
    <w:rsid w:val="001D37B2"/>
    <w:rsid w:val="001D6898"/>
    <w:rsid w:val="001F3217"/>
    <w:rsid w:val="00230ACA"/>
    <w:rsid w:val="00241BA5"/>
    <w:rsid w:val="00246335"/>
    <w:rsid w:val="00251120"/>
    <w:rsid w:val="002514E1"/>
    <w:rsid w:val="00284A8D"/>
    <w:rsid w:val="002940AD"/>
    <w:rsid w:val="002A58CA"/>
    <w:rsid w:val="002E6AD3"/>
    <w:rsid w:val="00304E4E"/>
    <w:rsid w:val="00325683"/>
    <w:rsid w:val="0033149D"/>
    <w:rsid w:val="00337FCC"/>
    <w:rsid w:val="003433F3"/>
    <w:rsid w:val="00345968"/>
    <w:rsid w:val="0035696D"/>
    <w:rsid w:val="0038766D"/>
    <w:rsid w:val="003C3B7B"/>
    <w:rsid w:val="00407346"/>
    <w:rsid w:val="0043125D"/>
    <w:rsid w:val="00433921"/>
    <w:rsid w:val="00453746"/>
    <w:rsid w:val="004669F2"/>
    <w:rsid w:val="00477661"/>
    <w:rsid w:val="00482010"/>
    <w:rsid w:val="00486A0F"/>
    <w:rsid w:val="004D3DBD"/>
    <w:rsid w:val="004D41B9"/>
    <w:rsid w:val="004E6BD1"/>
    <w:rsid w:val="0053112B"/>
    <w:rsid w:val="00532E07"/>
    <w:rsid w:val="00540F23"/>
    <w:rsid w:val="005663EA"/>
    <w:rsid w:val="00584ACD"/>
    <w:rsid w:val="00593381"/>
    <w:rsid w:val="00595AC1"/>
    <w:rsid w:val="005B3660"/>
    <w:rsid w:val="005B7C98"/>
    <w:rsid w:val="005C3555"/>
    <w:rsid w:val="005E7185"/>
    <w:rsid w:val="006601E5"/>
    <w:rsid w:val="00696512"/>
    <w:rsid w:val="006B5CC9"/>
    <w:rsid w:val="006B6B70"/>
    <w:rsid w:val="006C18A7"/>
    <w:rsid w:val="006D3AF9"/>
    <w:rsid w:val="0071013E"/>
    <w:rsid w:val="007660A2"/>
    <w:rsid w:val="00770115"/>
    <w:rsid w:val="00787AE5"/>
    <w:rsid w:val="00794A84"/>
    <w:rsid w:val="007D0E27"/>
    <w:rsid w:val="007F1F4B"/>
    <w:rsid w:val="007F3F67"/>
    <w:rsid w:val="007F672B"/>
    <w:rsid w:val="0082592C"/>
    <w:rsid w:val="008349E4"/>
    <w:rsid w:val="00834EEB"/>
    <w:rsid w:val="0089665F"/>
    <w:rsid w:val="008A33DD"/>
    <w:rsid w:val="008D2BD4"/>
    <w:rsid w:val="008F46F1"/>
    <w:rsid w:val="00907B9C"/>
    <w:rsid w:val="009342FC"/>
    <w:rsid w:val="00962DA4"/>
    <w:rsid w:val="0099794A"/>
    <w:rsid w:val="00997BA9"/>
    <w:rsid w:val="009A03C2"/>
    <w:rsid w:val="009B66EC"/>
    <w:rsid w:val="009D5F13"/>
    <w:rsid w:val="009F7B18"/>
    <w:rsid w:val="00A41475"/>
    <w:rsid w:val="00A4463B"/>
    <w:rsid w:val="00A60A11"/>
    <w:rsid w:val="00A915BE"/>
    <w:rsid w:val="00AB2CBD"/>
    <w:rsid w:val="00AC20AF"/>
    <w:rsid w:val="00AD7093"/>
    <w:rsid w:val="00B356CD"/>
    <w:rsid w:val="00B6060D"/>
    <w:rsid w:val="00B96DD1"/>
    <w:rsid w:val="00BC0758"/>
    <w:rsid w:val="00BD3F53"/>
    <w:rsid w:val="00BF3F9D"/>
    <w:rsid w:val="00BF4BD1"/>
    <w:rsid w:val="00BF7627"/>
    <w:rsid w:val="00C24CD3"/>
    <w:rsid w:val="00C324ED"/>
    <w:rsid w:val="00C35996"/>
    <w:rsid w:val="00C41BE2"/>
    <w:rsid w:val="00C70046"/>
    <w:rsid w:val="00C87E45"/>
    <w:rsid w:val="00CD4161"/>
    <w:rsid w:val="00CF602A"/>
    <w:rsid w:val="00D04FE6"/>
    <w:rsid w:val="00D37D76"/>
    <w:rsid w:val="00D84381"/>
    <w:rsid w:val="00DA5B71"/>
    <w:rsid w:val="00DB7867"/>
    <w:rsid w:val="00DB79F2"/>
    <w:rsid w:val="00DC507B"/>
    <w:rsid w:val="00DD19FF"/>
    <w:rsid w:val="00DE5D55"/>
    <w:rsid w:val="00E03532"/>
    <w:rsid w:val="00E03800"/>
    <w:rsid w:val="00E17594"/>
    <w:rsid w:val="00E331CC"/>
    <w:rsid w:val="00E7252D"/>
    <w:rsid w:val="00EB3C3A"/>
    <w:rsid w:val="00EE260F"/>
    <w:rsid w:val="00F11DBB"/>
    <w:rsid w:val="00F42383"/>
    <w:rsid w:val="00F57D06"/>
    <w:rsid w:val="00F732CA"/>
    <w:rsid w:val="00F76CF2"/>
    <w:rsid w:val="00F925CD"/>
    <w:rsid w:val="00F94F18"/>
    <w:rsid w:val="00FB4A3C"/>
    <w:rsid w:val="00FC4BE3"/>
    <w:rsid w:val="00FE03E8"/>
    <w:rsid w:val="00FF1327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754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BD1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F4BD1"/>
    <w:rPr>
      <w:color w:val="0000FF"/>
      <w:u w:val="single"/>
    </w:rPr>
  </w:style>
  <w:style w:type="paragraph" w:styleId="Kopfzeile">
    <w:name w:val="header"/>
    <w:basedOn w:val="Standard"/>
    <w:link w:val="KopfzeileZchn"/>
    <w:rsid w:val="00BF4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4BD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BF4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4BD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ilerplate">
    <w:name w:val="Boilerplate"/>
    <w:rsid w:val="00BF4BD1"/>
    <w:rPr>
      <w:rFonts w:ascii="Arial" w:hAnsi="Arial"/>
      <w:sz w:val="18"/>
    </w:rPr>
  </w:style>
  <w:style w:type="character" w:customStyle="1" w:styleId="Boilerplate0">
    <w:name w:val="Boilerplate Ü"/>
    <w:rsid w:val="00BF4BD1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BF4BD1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BF4B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8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8F0"/>
    <w:rPr>
      <w:rFonts w:ascii="Tahoma" w:eastAsia="Times New Roman" w:hAnsi="Tahoma" w:cs="Tahoma"/>
      <w:sz w:val="16"/>
      <w:szCs w:val="16"/>
      <w:lang w:val="de-CH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43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4381"/>
  </w:style>
  <w:style w:type="character" w:customStyle="1" w:styleId="KommentartextZchn">
    <w:name w:val="Kommentartext Zchn"/>
    <w:basedOn w:val="Absatz-Standardschriftart"/>
    <w:link w:val="Kommentartext"/>
    <w:uiPriority w:val="99"/>
    <w:rsid w:val="00D8438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3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381"/>
    <w:rPr>
      <w:rFonts w:ascii="Helvetica" w:eastAsia="Times New Roman" w:hAnsi="Helvetica" w:cs="Times New Roman"/>
      <w:b/>
      <w:bCs/>
      <w:sz w:val="20"/>
      <w:szCs w:val="20"/>
      <w:lang w:val="de-CH" w:eastAsia="ar-SA"/>
    </w:rPr>
  </w:style>
  <w:style w:type="paragraph" w:styleId="berarbeitung">
    <w:name w:val="Revision"/>
    <w:hidden/>
    <w:uiPriority w:val="99"/>
    <w:semiHidden/>
    <w:rsid w:val="00CF602A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013E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A58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8CA"/>
    <w:rPr>
      <w:rFonts w:ascii="Helvetica" w:eastAsia="Times New Roman" w:hAnsi="Helvetica" w:cs="Times New Roman"/>
      <w:sz w:val="20"/>
      <w:szCs w:val="20"/>
      <w:lang w:val="de-C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BD1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F4BD1"/>
    <w:rPr>
      <w:color w:val="0000FF"/>
      <w:u w:val="single"/>
    </w:rPr>
  </w:style>
  <w:style w:type="paragraph" w:styleId="Kopfzeile">
    <w:name w:val="header"/>
    <w:basedOn w:val="Standard"/>
    <w:link w:val="KopfzeileZchn"/>
    <w:rsid w:val="00BF4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4BD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BF4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4BD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ilerplate">
    <w:name w:val="Boilerplate"/>
    <w:rsid w:val="00BF4BD1"/>
    <w:rPr>
      <w:rFonts w:ascii="Arial" w:hAnsi="Arial"/>
      <w:sz w:val="18"/>
    </w:rPr>
  </w:style>
  <w:style w:type="character" w:customStyle="1" w:styleId="Boilerplate0">
    <w:name w:val="Boilerplate Ü"/>
    <w:rsid w:val="00BF4BD1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BF4BD1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BF4B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8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8F0"/>
    <w:rPr>
      <w:rFonts w:ascii="Tahoma" w:eastAsia="Times New Roman" w:hAnsi="Tahoma" w:cs="Tahoma"/>
      <w:sz w:val="16"/>
      <w:szCs w:val="16"/>
      <w:lang w:val="de-CH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43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4381"/>
  </w:style>
  <w:style w:type="character" w:customStyle="1" w:styleId="KommentartextZchn">
    <w:name w:val="Kommentartext Zchn"/>
    <w:basedOn w:val="Absatz-Standardschriftart"/>
    <w:link w:val="Kommentartext"/>
    <w:uiPriority w:val="99"/>
    <w:rsid w:val="00D8438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3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381"/>
    <w:rPr>
      <w:rFonts w:ascii="Helvetica" w:eastAsia="Times New Roman" w:hAnsi="Helvetica" w:cs="Times New Roman"/>
      <w:b/>
      <w:bCs/>
      <w:sz w:val="20"/>
      <w:szCs w:val="20"/>
      <w:lang w:val="de-CH" w:eastAsia="ar-SA"/>
    </w:rPr>
  </w:style>
  <w:style w:type="paragraph" w:styleId="berarbeitung">
    <w:name w:val="Revision"/>
    <w:hidden/>
    <w:uiPriority w:val="99"/>
    <w:semiHidden/>
    <w:rsid w:val="00CF602A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013E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A58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8CA"/>
    <w:rPr>
      <w:rFonts w:ascii="Helvetica" w:eastAsia="Times New Roman" w:hAnsi="Helvetica" w:cs="Times New Roman"/>
      <w:sz w:val="20"/>
      <w:szCs w:val="20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tec.de" TargetMode="External"/><Relationship Id="rId13" Type="http://schemas.openxmlformats.org/officeDocument/2006/relationships/hyperlink" Target="http://www.mvtec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@mvte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lsch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wartzpr.de" TargetMode="External"/><Relationship Id="rId10" Type="http://schemas.openxmlformats.org/officeDocument/2006/relationships/hyperlink" Target="http://www.mvtec.de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hilscher.com" TargetMode="External"/><Relationship Id="rId14" Type="http://schemas.openxmlformats.org/officeDocument/2006/relationships/hyperlink" Target="mailto:js@schwartzp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MVTec Software GmbH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Schmidt</dc:creator>
  <cp:lastModifiedBy>Anne-Lina Treuheit</cp:lastModifiedBy>
  <cp:revision>4</cp:revision>
  <cp:lastPrinted>2019-04-30T11:42:00Z</cp:lastPrinted>
  <dcterms:created xsi:type="dcterms:W3CDTF">2019-05-27T07:20:00Z</dcterms:created>
  <dcterms:modified xsi:type="dcterms:W3CDTF">2019-05-27T07:29:00Z</dcterms:modified>
</cp:coreProperties>
</file>